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46CDA" w:rsidRPr="000F0A60" w:rsidP="000F0A60">
      <w:pPr>
        <w:jc w:val="right"/>
        <w:rPr>
          <w:sz w:val="28"/>
          <w:szCs w:val="28"/>
        </w:rPr>
      </w:pPr>
      <w:r w:rsidRPr="000F0A60">
        <w:rPr>
          <w:sz w:val="28"/>
          <w:szCs w:val="28"/>
        </w:rPr>
        <w:t>Дело № 5-</w:t>
      </w:r>
      <w:r w:rsidR="005D1388">
        <w:rPr>
          <w:sz w:val="28"/>
          <w:szCs w:val="28"/>
        </w:rPr>
        <w:t>120</w:t>
      </w:r>
      <w:r w:rsidRPr="000F0A60" w:rsidR="008713A9">
        <w:rPr>
          <w:sz w:val="28"/>
          <w:szCs w:val="28"/>
        </w:rPr>
        <w:t>-</w:t>
      </w:r>
      <w:r w:rsidRPr="000F0A60">
        <w:rPr>
          <w:sz w:val="28"/>
          <w:szCs w:val="28"/>
        </w:rPr>
        <w:t>0</w:t>
      </w:r>
      <w:r w:rsidR="005D1388">
        <w:rPr>
          <w:sz w:val="28"/>
          <w:szCs w:val="28"/>
        </w:rPr>
        <w:t>3</w:t>
      </w:r>
      <w:r w:rsidRPr="000F0A60" w:rsidR="00554BCC">
        <w:rPr>
          <w:sz w:val="28"/>
          <w:szCs w:val="28"/>
        </w:rPr>
        <w:t>0</w:t>
      </w:r>
      <w:r w:rsidR="005D1388">
        <w:rPr>
          <w:sz w:val="28"/>
          <w:szCs w:val="28"/>
        </w:rPr>
        <w:t>2</w:t>
      </w:r>
      <w:r w:rsidRPr="000F0A60">
        <w:rPr>
          <w:sz w:val="28"/>
          <w:szCs w:val="28"/>
        </w:rPr>
        <w:t>/20</w:t>
      </w:r>
      <w:r w:rsidRPr="000F0A60" w:rsidR="00D94BC9">
        <w:rPr>
          <w:sz w:val="28"/>
          <w:szCs w:val="28"/>
        </w:rPr>
        <w:t>2</w:t>
      </w:r>
      <w:r w:rsidR="005D1388">
        <w:rPr>
          <w:sz w:val="28"/>
          <w:szCs w:val="28"/>
        </w:rPr>
        <w:t>4</w:t>
      </w:r>
    </w:p>
    <w:p w:rsidR="00046CDA" w:rsidRPr="000F0A60" w:rsidP="000F0A60">
      <w:pPr>
        <w:jc w:val="center"/>
        <w:rPr>
          <w:sz w:val="28"/>
          <w:szCs w:val="28"/>
        </w:rPr>
      </w:pPr>
    </w:p>
    <w:p w:rsidR="002B0161" w:rsidRPr="000F0A60" w:rsidP="000F0A60">
      <w:pPr>
        <w:shd w:val="clear" w:color="auto" w:fill="FFFFFF"/>
        <w:jc w:val="center"/>
        <w:rPr>
          <w:sz w:val="28"/>
          <w:szCs w:val="28"/>
        </w:rPr>
      </w:pPr>
      <w:r w:rsidRPr="000F0A60">
        <w:rPr>
          <w:bCs/>
          <w:sz w:val="28"/>
          <w:szCs w:val="28"/>
        </w:rPr>
        <w:t>ПОСТАНОВЛЕНИЕ</w:t>
      </w:r>
    </w:p>
    <w:p w:rsidR="002B0161" w:rsidRPr="000F0A60" w:rsidP="000F0A60">
      <w:pPr>
        <w:shd w:val="clear" w:color="auto" w:fill="FFFFFF"/>
        <w:jc w:val="center"/>
        <w:rPr>
          <w:sz w:val="28"/>
          <w:szCs w:val="28"/>
        </w:rPr>
      </w:pPr>
      <w:r w:rsidRPr="000F0A60">
        <w:rPr>
          <w:sz w:val="28"/>
          <w:szCs w:val="28"/>
        </w:rPr>
        <w:t>по делу об административном правонарушении</w:t>
      </w:r>
    </w:p>
    <w:p w:rsidR="00BC5DE3" w:rsidRPr="000F0A60" w:rsidP="000F0A60">
      <w:pPr>
        <w:contextualSpacing/>
        <w:jc w:val="both"/>
        <w:rPr>
          <w:sz w:val="28"/>
          <w:szCs w:val="28"/>
        </w:rPr>
      </w:pPr>
    </w:p>
    <w:p w:rsidR="00554BCC" w:rsidRPr="000F0A60" w:rsidP="000F0A60">
      <w:pPr>
        <w:contextualSpacing/>
        <w:jc w:val="both"/>
        <w:rPr>
          <w:sz w:val="28"/>
          <w:szCs w:val="28"/>
        </w:rPr>
      </w:pPr>
      <w:r>
        <w:rPr>
          <w:sz w:val="28"/>
          <w:szCs w:val="28"/>
        </w:rPr>
        <w:t>1</w:t>
      </w:r>
      <w:r w:rsidR="003C561C">
        <w:rPr>
          <w:sz w:val="28"/>
          <w:szCs w:val="28"/>
        </w:rPr>
        <w:t>8</w:t>
      </w:r>
      <w:r w:rsidRPr="000F0A60" w:rsidR="00FB1532">
        <w:rPr>
          <w:sz w:val="28"/>
          <w:szCs w:val="28"/>
        </w:rPr>
        <w:t xml:space="preserve"> </w:t>
      </w:r>
      <w:r w:rsidR="005D1388">
        <w:rPr>
          <w:sz w:val="28"/>
          <w:szCs w:val="28"/>
        </w:rPr>
        <w:t xml:space="preserve">марта </w:t>
      </w:r>
      <w:r w:rsidRPr="000F0A60">
        <w:rPr>
          <w:sz w:val="28"/>
          <w:szCs w:val="28"/>
        </w:rPr>
        <w:t>20</w:t>
      </w:r>
      <w:r w:rsidRPr="000F0A60" w:rsidR="00D94BC9">
        <w:rPr>
          <w:sz w:val="28"/>
          <w:szCs w:val="28"/>
        </w:rPr>
        <w:t>2</w:t>
      </w:r>
      <w:r w:rsidR="005D1388">
        <w:rPr>
          <w:sz w:val="28"/>
          <w:szCs w:val="28"/>
        </w:rPr>
        <w:t>4</w:t>
      </w:r>
      <w:r w:rsidRPr="000F0A60">
        <w:rPr>
          <w:sz w:val="28"/>
          <w:szCs w:val="28"/>
        </w:rPr>
        <w:t xml:space="preserve"> года</w:t>
      </w:r>
      <w:r w:rsidRPr="000F0A60">
        <w:rPr>
          <w:sz w:val="28"/>
          <w:szCs w:val="28"/>
        </w:rPr>
        <w:tab/>
        <w:t xml:space="preserve">                           </w:t>
      </w:r>
      <w:r w:rsidRPr="000F0A60" w:rsidR="004A6A9C">
        <w:rPr>
          <w:sz w:val="28"/>
          <w:szCs w:val="28"/>
        </w:rPr>
        <w:t xml:space="preserve">  </w:t>
      </w:r>
      <w:r w:rsidRPr="000F0A60" w:rsidR="008A4697">
        <w:rPr>
          <w:sz w:val="28"/>
          <w:szCs w:val="28"/>
        </w:rPr>
        <w:t xml:space="preserve">             </w:t>
      </w:r>
      <w:r w:rsidRPr="000F0A60" w:rsidR="004A6A9C">
        <w:rPr>
          <w:sz w:val="28"/>
          <w:szCs w:val="28"/>
        </w:rPr>
        <w:t xml:space="preserve">   </w:t>
      </w:r>
      <w:r w:rsidRPr="000F0A60">
        <w:rPr>
          <w:sz w:val="28"/>
          <w:szCs w:val="28"/>
        </w:rPr>
        <w:t xml:space="preserve"> </w:t>
      </w:r>
      <w:r w:rsidRPr="000F0A60" w:rsidR="006533D0">
        <w:rPr>
          <w:sz w:val="28"/>
          <w:szCs w:val="28"/>
        </w:rPr>
        <w:t xml:space="preserve">        </w:t>
      </w:r>
      <w:r w:rsidRPr="000F0A60" w:rsidR="00687D5C">
        <w:rPr>
          <w:sz w:val="28"/>
          <w:szCs w:val="28"/>
        </w:rPr>
        <w:t xml:space="preserve">           </w:t>
      </w:r>
      <w:r w:rsidRPr="000F0A60" w:rsidR="006533D0">
        <w:rPr>
          <w:sz w:val="28"/>
          <w:szCs w:val="28"/>
        </w:rPr>
        <w:t xml:space="preserve">   </w:t>
      </w:r>
      <w:r w:rsidR="000F0A60">
        <w:rPr>
          <w:sz w:val="28"/>
          <w:szCs w:val="28"/>
        </w:rPr>
        <w:t xml:space="preserve">       </w:t>
      </w:r>
      <w:r w:rsidRPr="000F0A60" w:rsidR="002636DF">
        <w:rPr>
          <w:sz w:val="28"/>
          <w:szCs w:val="28"/>
        </w:rPr>
        <w:t>гп</w:t>
      </w:r>
      <w:r w:rsidRPr="000F0A60" w:rsidR="002636DF">
        <w:rPr>
          <w:sz w:val="28"/>
          <w:szCs w:val="28"/>
        </w:rPr>
        <w:t xml:space="preserve">. </w:t>
      </w:r>
      <w:r w:rsidRPr="000F0A60">
        <w:rPr>
          <w:sz w:val="28"/>
          <w:szCs w:val="28"/>
        </w:rPr>
        <w:t>Игрим</w:t>
      </w:r>
    </w:p>
    <w:p w:rsidR="00BC5DE3" w:rsidRPr="000F0A60" w:rsidP="000F0A60">
      <w:pPr>
        <w:pStyle w:val="10"/>
        <w:shd w:val="clear" w:color="auto" w:fill="auto"/>
        <w:tabs>
          <w:tab w:val="left" w:pos="9781"/>
        </w:tabs>
        <w:spacing w:before="0" w:after="0" w:line="240" w:lineRule="auto"/>
        <w:ind w:right="-108" w:firstLine="561"/>
        <w:jc w:val="both"/>
        <w:rPr>
          <w:sz w:val="28"/>
          <w:szCs w:val="28"/>
        </w:rPr>
      </w:pPr>
    </w:p>
    <w:p w:rsidR="008B47F7" w:rsidRPr="000F0A60" w:rsidP="000F0A60">
      <w:pPr>
        <w:pStyle w:val="BodyText"/>
        <w:tabs>
          <w:tab w:val="left" w:pos="9498"/>
        </w:tabs>
        <w:spacing w:after="0"/>
        <w:ind w:right="-30" w:firstLine="567"/>
        <w:jc w:val="both"/>
        <w:rPr>
          <w:sz w:val="28"/>
          <w:szCs w:val="28"/>
        </w:rPr>
      </w:pPr>
      <w:r w:rsidRPr="000F0A60">
        <w:rPr>
          <w:sz w:val="28"/>
          <w:szCs w:val="28"/>
        </w:rPr>
        <w:t xml:space="preserve">Мировой судья судебного участка № 2 Березовского судебного района Ханты-Мансийского автономного округа </w:t>
      </w:r>
      <w:r w:rsidRPr="000F0A60" w:rsidR="00335A22">
        <w:rPr>
          <w:sz w:val="28"/>
          <w:szCs w:val="28"/>
        </w:rPr>
        <w:t>–</w:t>
      </w:r>
      <w:r w:rsidRPr="000F0A60">
        <w:rPr>
          <w:sz w:val="28"/>
          <w:szCs w:val="28"/>
        </w:rPr>
        <w:t xml:space="preserve"> Югры</w:t>
      </w:r>
      <w:r w:rsidRPr="000F0A60" w:rsidR="00335A22">
        <w:rPr>
          <w:sz w:val="28"/>
          <w:szCs w:val="28"/>
          <w:lang w:val="ru-RU"/>
        </w:rPr>
        <w:t xml:space="preserve"> </w:t>
      </w:r>
      <w:r w:rsidRPr="000F0A60">
        <w:rPr>
          <w:sz w:val="28"/>
          <w:szCs w:val="28"/>
        </w:rPr>
        <w:t>Сафин Р.Ф</w:t>
      </w:r>
      <w:r w:rsidRPr="000F0A60" w:rsidR="00554BCC">
        <w:rPr>
          <w:color w:val="000000"/>
          <w:sz w:val="28"/>
          <w:szCs w:val="28"/>
        </w:rPr>
        <w:t>.,</w:t>
      </w:r>
      <w:r w:rsidRPr="000F0A60" w:rsidR="00D94BC9">
        <w:rPr>
          <w:color w:val="000000"/>
          <w:sz w:val="28"/>
          <w:szCs w:val="28"/>
        </w:rPr>
        <w:t xml:space="preserve"> </w:t>
      </w:r>
      <w:r w:rsidRPr="000F0A60" w:rsidR="00554BCC">
        <w:rPr>
          <w:sz w:val="28"/>
          <w:szCs w:val="28"/>
        </w:rPr>
        <w:t>рассмотрев дело об административном правонарушении, предусмотренном</w:t>
      </w:r>
      <w:r w:rsidRPr="000F0A60" w:rsidR="0054636A">
        <w:rPr>
          <w:sz w:val="28"/>
          <w:szCs w:val="28"/>
        </w:rPr>
        <w:t xml:space="preserve"> ч.1 ст. </w:t>
      </w:r>
      <w:r w:rsidRPr="000F0A60" w:rsidR="00554BCC">
        <w:rPr>
          <w:sz w:val="28"/>
          <w:szCs w:val="28"/>
        </w:rPr>
        <w:t>5.</w:t>
      </w:r>
      <w:r w:rsidRPr="000F0A60" w:rsidR="003C450E">
        <w:rPr>
          <w:sz w:val="28"/>
          <w:szCs w:val="28"/>
          <w:lang w:val="ru-RU"/>
        </w:rPr>
        <w:t>61</w:t>
      </w:r>
      <w:r w:rsidRPr="000F0A60" w:rsidR="00554BCC">
        <w:rPr>
          <w:sz w:val="28"/>
          <w:szCs w:val="28"/>
        </w:rPr>
        <w:t xml:space="preserve"> Кодекса РФ об административных правонарушениях</w:t>
      </w:r>
      <w:r w:rsidRPr="000F0A60" w:rsidR="00046CDA">
        <w:rPr>
          <w:sz w:val="28"/>
          <w:szCs w:val="28"/>
        </w:rPr>
        <w:t>, в отношении</w:t>
      </w:r>
      <w:r w:rsidRPr="000F0A60" w:rsidR="00117D35">
        <w:rPr>
          <w:sz w:val="28"/>
          <w:szCs w:val="28"/>
        </w:rPr>
        <w:t xml:space="preserve"> </w:t>
      </w:r>
      <w:r w:rsidR="005D1388">
        <w:rPr>
          <w:sz w:val="28"/>
          <w:szCs w:val="28"/>
          <w:lang w:val="ru-RU"/>
        </w:rPr>
        <w:t xml:space="preserve">Щепеткина </w:t>
      </w:r>
      <w:r w:rsidR="005C4289">
        <w:rPr>
          <w:sz w:val="28"/>
          <w:szCs w:val="28"/>
          <w:lang w:val="ru-RU"/>
        </w:rPr>
        <w:t>С.В.</w:t>
      </w:r>
      <w:r w:rsidRPr="000F0A60" w:rsidR="00D00680">
        <w:rPr>
          <w:sz w:val="28"/>
          <w:szCs w:val="28"/>
          <w:lang w:val="ru-RU"/>
        </w:rPr>
        <w:t>,</w:t>
      </w:r>
      <w:r w:rsidRPr="000F0A60" w:rsidR="00E51E34">
        <w:rPr>
          <w:sz w:val="28"/>
          <w:szCs w:val="28"/>
          <w:lang w:val="ru-RU"/>
        </w:rPr>
        <w:t xml:space="preserve"> </w:t>
      </w:r>
      <w:r w:rsidR="005C4289">
        <w:rPr>
          <w:sz w:val="28"/>
          <w:szCs w:val="28"/>
          <w:lang w:val="ru-RU"/>
        </w:rPr>
        <w:t>*</w:t>
      </w:r>
      <w:r w:rsidRPr="000F0A60">
        <w:rPr>
          <w:sz w:val="28"/>
          <w:szCs w:val="28"/>
        </w:rPr>
        <w:t xml:space="preserve"> года рождения, урожен</w:t>
      </w:r>
      <w:r w:rsidR="005D1388">
        <w:rPr>
          <w:sz w:val="28"/>
          <w:szCs w:val="28"/>
          <w:lang w:val="ru-RU"/>
        </w:rPr>
        <w:t xml:space="preserve">ца </w:t>
      </w:r>
      <w:r w:rsidR="005C4289">
        <w:rPr>
          <w:sz w:val="28"/>
          <w:szCs w:val="28"/>
          <w:lang w:val="ru-RU"/>
        </w:rPr>
        <w:t>*</w:t>
      </w:r>
      <w:r w:rsidRPr="000F0A60" w:rsidR="00060CF5">
        <w:rPr>
          <w:sz w:val="28"/>
          <w:szCs w:val="28"/>
          <w:lang w:val="ru-RU"/>
        </w:rPr>
        <w:t xml:space="preserve">, </w:t>
      </w:r>
      <w:r w:rsidRPr="000F0A60" w:rsidR="00856A1F">
        <w:rPr>
          <w:sz w:val="28"/>
          <w:szCs w:val="28"/>
          <w:lang w:val="ru-RU"/>
        </w:rPr>
        <w:t>граждан</w:t>
      </w:r>
      <w:r w:rsidR="0078298F">
        <w:rPr>
          <w:sz w:val="28"/>
          <w:szCs w:val="28"/>
          <w:lang w:val="ru-RU"/>
        </w:rPr>
        <w:t xml:space="preserve">ина </w:t>
      </w:r>
      <w:r w:rsidR="005C4289">
        <w:rPr>
          <w:sz w:val="28"/>
          <w:szCs w:val="28"/>
          <w:lang w:val="ru-RU"/>
        </w:rPr>
        <w:t>*</w:t>
      </w:r>
      <w:r w:rsidRPr="000F0A60" w:rsidR="00856A1F">
        <w:rPr>
          <w:sz w:val="28"/>
          <w:szCs w:val="28"/>
          <w:lang w:val="ru-RU"/>
        </w:rPr>
        <w:t>,</w:t>
      </w:r>
      <w:r w:rsidRPr="000F0A60" w:rsidR="003C450E">
        <w:rPr>
          <w:sz w:val="28"/>
          <w:szCs w:val="28"/>
          <w:lang w:val="ru-RU"/>
        </w:rPr>
        <w:t xml:space="preserve"> </w:t>
      </w:r>
      <w:r w:rsidR="0078298F">
        <w:rPr>
          <w:sz w:val="28"/>
          <w:szCs w:val="28"/>
          <w:lang w:val="ru-RU"/>
        </w:rPr>
        <w:t xml:space="preserve">являющегося </w:t>
      </w:r>
      <w:r w:rsidR="005C4289">
        <w:rPr>
          <w:sz w:val="28"/>
          <w:szCs w:val="28"/>
          <w:lang w:val="ru-RU"/>
        </w:rPr>
        <w:t>*</w:t>
      </w:r>
      <w:r w:rsidRPr="000F0A60" w:rsidR="003C450E">
        <w:rPr>
          <w:sz w:val="28"/>
          <w:szCs w:val="28"/>
          <w:lang w:val="ru-RU"/>
        </w:rPr>
        <w:t>, зарегистрированно</w:t>
      </w:r>
      <w:r w:rsidR="00DD4AFB">
        <w:rPr>
          <w:sz w:val="28"/>
          <w:szCs w:val="28"/>
          <w:lang w:val="ru-RU"/>
        </w:rPr>
        <w:t>го</w:t>
      </w:r>
      <w:r w:rsidRPr="000F0A60" w:rsidR="003C450E">
        <w:rPr>
          <w:sz w:val="28"/>
          <w:szCs w:val="28"/>
          <w:lang w:val="ru-RU"/>
        </w:rPr>
        <w:t xml:space="preserve"> и проживающе</w:t>
      </w:r>
      <w:r w:rsidR="00DD4AFB">
        <w:rPr>
          <w:sz w:val="28"/>
          <w:szCs w:val="28"/>
          <w:lang w:val="ru-RU"/>
        </w:rPr>
        <w:t xml:space="preserve">го </w:t>
      </w:r>
      <w:r w:rsidRPr="000F0A60">
        <w:rPr>
          <w:sz w:val="28"/>
          <w:szCs w:val="28"/>
        </w:rPr>
        <w:t xml:space="preserve">по адресу: </w:t>
      </w:r>
      <w:r w:rsidR="005C4289">
        <w:rPr>
          <w:sz w:val="28"/>
          <w:szCs w:val="28"/>
          <w:lang w:val="ru-RU"/>
        </w:rPr>
        <w:t>*</w:t>
      </w:r>
      <w:r w:rsidRPr="000F0A60">
        <w:rPr>
          <w:sz w:val="28"/>
          <w:szCs w:val="28"/>
        </w:rPr>
        <w:t>, сведения о привлечении ранее к административной ответственности за совершение однородных правонарушений не представлены,</w:t>
      </w:r>
    </w:p>
    <w:p w:rsidR="00567174" w:rsidRPr="000F0A60" w:rsidP="000F0A60">
      <w:pPr>
        <w:pStyle w:val="10"/>
        <w:shd w:val="clear" w:color="auto" w:fill="auto"/>
        <w:tabs>
          <w:tab w:val="left" w:pos="9781"/>
        </w:tabs>
        <w:spacing w:before="0" w:after="0" w:line="240" w:lineRule="auto"/>
        <w:ind w:right="-106"/>
        <w:rPr>
          <w:sz w:val="28"/>
          <w:szCs w:val="28"/>
        </w:rPr>
      </w:pPr>
      <w:r>
        <w:rPr>
          <w:sz w:val="28"/>
          <w:szCs w:val="28"/>
        </w:rPr>
        <w:t>УСТАНОВИЛ</w:t>
      </w:r>
      <w:r w:rsidRPr="000F0A60">
        <w:rPr>
          <w:sz w:val="28"/>
          <w:szCs w:val="28"/>
        </w:rPr>
        <w:t>:</w:t>
      </w:r>
    </w:p>
    <w:p w:rsidR="003C450E" w:rsidP="000F0A60">
      <w:pPr>
        <w:pStyle w:val="21"/>
        <w:suppressAutoHyphens/>
        <w:ind w:firstLine="567"/>
        <w:rPr>
          <w:sz w:val="28"/>
          <w:szCs w:val="28"/>
        </w:rPr>
      </w:pPr>
      <w:r>
        <w:rPr>
          <w:sz w:val="28"/>
          <w:szCs w:val="28"/>
        </w:rPr>
        <w:t>19 декабря</w:t>
      </w:r>
      <w:r w:rsidRPr="000F0A60">
        <w:rPr>
          <w:sz w:val="28"/>
          <w:szCs w:val="28"/>
        </w:rPr>
        <w:t xml:space="preserve"> 202</w:t>
      </w:r>
      <w:r>
        <w:rPr>
          <w:sz w:val="28"/>
          <w:szCs w:val="28"/>
        </w:rPr>
        <w:t>3</w:t>
      </w:r>
      <w:r w:rsidRPr="000F0A60">
        <w:rPr>
          <w:sz w:val="28"/>
          <w:szCs w:val="28"/>
        </w:rPr>
        <w:t xml:space="preserve"> года в</w:t>
      </w:r>
      <w:r>
        <w:rPr>
          <w:sz w:val="28"/>
          <w:szCs w:val="28"/>
        </w:rPr>
        <w:t xml:space="preserve"> </w:t>
      </w:r>
      <w:r w:rsidR="00FB23B8">
        <w:rPr>
          <w:sz w:val="28"/>
          <w:szCs w:val="28"/>
        </w:rPr>
        <w:t>период времени с 11 часов 48 минут до 12 часов 00 минут</w:t>
      </w:r>
      <w:r w:rsidR="00E51C46">
        <w:rPr>
          <w:sz w:val="28"/>
          <w:szCs w:val="28"/>
        </w:rPr>
        <w:t xml:space="preserve">, более точное время не установлено, Щепеткин С.В. находясь на открытом участке местности возле гаража </w:t>
      </w:r>
      <w:r w:rsidR="005C4289">
        <w:rPr>
          <w:sz w:val="28"/>
          <w:szCs w:val="28"/>
        </w:rPr>
        <w:t>*</w:t>
      </w:r>
      <w:r w:rsidR="00E51C46">
        <w:rPr>
          <w:sz w:val="28"/>
          <w:szCs w:val="28"/>
        </w:rPr>
        <w:t>,</w:t>
      </w:r>
      <w:r w:rsidR="0061213C">
        <w:rPr>
          <w:sz w:val="28"/>
          <w:szCs w:val="28"/>
        </w:rPr>
        <w:t xml:space="preserve"> расположенного по адресу</w:t>
      </w:r>
      <w:r w:rsidR="00E51C46">
        <w:rPr>
          <w:sz w:val="28"/>
          <w:szCs w:val="28"/>
        </w:rPr>
        <w:t xml:space="preserve"> </w:t>
      </w:r>
      <w:r w:rsidR="005C4289">
        <w:rPr>
          <w:sz w:val="28"/>
          <w:szCs w:val="28"/>
        </w:rPr>
        <w:t>*</w:t>
      </w:r>
      <w:r w:rsidRPr="000F0A60">
        <w:rPr>
          <w:sz w:val="28"/>
          <w:szCs w:val="28"/>
        </w:rPr>
        <w:t xml:space="preserve">, высказал </w:t>
      </w:r>
      <w:r w:rsidRPr="000F0A60" w:rsidR="00335A22">
        <w:rPr>
          <w:sz w:val="28"/>
          <w:szCs w:val="28"/>
        </w:rPr>
        <w:t xml:space="preserve">в адрес </w:t>
      </w:r>
      <w:r w:rsidR="0061213C">
        <w:rPr>
          <w:sz w:val="28"/>
          <w:szCs w:val="28"/>
        </w:rPr>
        <w:t>П</w:t>
      </w:r>
      <w:r w:rsidR="005C4289">
        <w:rPr>
          <w:sz w:val="28"/>
          <w:szCs w:val="28"/>
        </w:rPr>
        <w:t>.</w:t>
      </w:r>
      <w:r w:rsidR="0061213C">
        <w:rPr>
          <w:sz w:val="28"/>
          <w:szCs w:val="28"/>
        </w:rPr>
        <w:t xml:space="preserve"> О.А.</w:t>
      </w:r>
      <w:r w:rsidRPr="000F0A60" w:rsidR="00335A22">
        <w:rPr>
          <w:sz w:val="28"/>
          <w:szCs w:val="28"/>
        </w:rPr>
        <w:t xml:space="preserve"> </w:t>
      </w:r>
      <w:r w:rsidRPr="000F0A60">
        <w:rPr>
          <w:sz w:val="28"/>
          <w:szCs w:val="28"/>
        </w:rPr>
        <w:t>оскорбление, выраженное в неприличной и противоречащей общепринятым нормам морали и нравственности форме, чем унизил е</w:t>
      </w:r>
      <w:r w:rsidRPr="000F0A60" w:rsidR="00335A22">
        <w:rPr>
          <w:sz w:val="28"/>
          <w:szCs w:val="28"/>
        </w:rPr>
        <w:t>го</w:t>
      </w:r>
      <w:r w:rsidRPr="000F0A60">
        <w:rPr>
          <w:sz w:val="28"/>
          <w:szCs w:val="28"/>
        </w:rPr>
        <w:t xml:space="preserve"> честь и достоинство, то есть совершил административное правонарушение, предусмотренное ч. 1 ст. 5.61 Кодекса Российской Федерации об административных правонарушениях.</w:t>
      </w:r>
    </w:p>
    <w:p w:rsidR="00F27F45" w:rsidRPr="00AF5CCA" w:rsidP="00AF5CCA">
      <w:pPr>
        <w:pStyle w:val="21"/>
        <w:suppressAutoHyphens/>
        <w:ind w:firstLine="567"/>
        <w:rPr>
          <w:sz w:val="28"/>
          <w:szCs w:val="28"/>
        </w:rPr>
      </w:pPr>
      <w:r w:rsidRPr="00F27F45">
        <w:rPr>
          <w:color w:val="000000"/>
          <w:sz w:val="28"/>
          <w:szCs w:val="28"/>
        </w:rPr>
        <w:t xml:space="preserve">Санкция данной статьи предусматривает наказание в виде </w:t>
      </w:r>
      <w:r w:rsidRPr="00AF5CCA">
        <w:rPr>
          <w:color w:val="000000"/>
          <w:sz w:val="28"/>
          <w:szCs w:val="28"/>
        </w:rPr>
        <w:t>административного штрафа на граждан от трех тысяч до пяти тысяч рублей</w:t>
      </w:r>
    </w:p>
    <w:p w:rsidR="003C450E" w:rsidRPr="00AF5CCA" w:rsidP="00AF5CCA">
      <w:pPr>
        <w:suppressAutoHyphens/>
        <w:ind w:firstLine="567"/>
        <w:jc w:val="both"/>
        <w:rPr>
          <w:sz w:val="28"/>
          <w:szCs w:val="28"/>
        </w:rPr>
      </w:pPr>
      <w:r w:rsidRPr="00AF5CCA">
        <w:rPr>
          <w:sz w:val="28"/>
          <w:szCs w:val="28"/>
        </w:rPr>
        <w:t>Щепеткин С.В.</w:t>
      </w:r>
      <w:r w:rsidRPr="00AF5CCA">
        <w:rPr>
          <w:sz w:val="28"/>
          <w:szCs w:val="28"/>
        </w:rPr>
        <w:t xml:space="preserve"> в судебное заседание не явил</w:t>
      </w:r>
      <w:r w:rsidRPr="00AF5CCA">
        <w:rPr>
          <w:sz w:val="28"/>
          <w:szCs w:val="28"/>
        </w:rPr>
        <w:t>ся</w:t>
      </w:r>
      <w:r w:rsidRPr="00AF5CCA">
        <w:rPr>
          <w:sz w:val="28"/>
          <w:szCs w:val="28"/>
        </w:rPr>
        <w:t xml:space="preserve">, о времени и месте рассмотрения дела </w:t>
      </w:r>
      <w:r w:rsidRPr="00AF5CCA" w:rsidR="00B34B10">
        <w:rPr>
          <w:sz w:val="28"/>
          <w:szCs w:val="28"/>
        </w:rPr>
        <w:t>извещён</w:t>
      </w:r>
      <w:r w:rsidRPr="00AF5CCA" w:rsidR="003D6E9B">
        <w:rPr>
          <w:sz w:val="28"/>
          <w:szCs w:val="28"/>
        </w:rPr>
        <w:t xml:space="preserve"> должным образом, что подтверждается телефонограммой</w:t>
      </w:r>
      <w:r w:rsidRPr="00AF5CCA">
        <w:rPr>
          <w:sz w:val="28"/>
          <w:szCs w:val="28"/>
        </w:rPr>
        <w:t>, причины неявки не известны, об отложении рассмотрения дела ходатайств</w:t>
      </w:r>
      <w:r w:rsidRPr="00AF5CCA" w:rsidR="00CB220C">
        <w:rPr>
          <w:sz w:val="28"/>
          <w:szCs w:val="28"/>
        </w:rPr>
        <w:t xml:space="preserve"> не предоставил</w:t>
      </w:r>
      <w:r w:rsidRPr="00AF5CCA">
        <w:rPr>
          <w:sz w:val="28"/>
          <w:szCs w:val="28"/>
        </w:rPr>
        <w:t xml:space="preserve">, в связи с чем, мировой судья определил рассмотреть дело в </w:t>
      </w:r>
      <w:r w:rsidRPr="00AF5CCA" w:rsidR="00335A22">
        <w:rPr>
          <w:sz w:val="28"/>
          <w:szCs w:val="28"/>
        </w:rPr>
        <w:t xml:space="preserve">отсутствие </w:t>
      </w:r>
      <w:r w:rsidRPr="00AF5CCA" w:rsidR="00F27F45">
        <w:rPr>
          <w:sz w:val="28"/>
          <w:szCs w:val="28"/>
        </w:rPr>
        <w:t>Щепеткина С.В.</w:t>
      </w:r>
    </w:p>
    <w:p w:rsidR="007B4FA3" w:rsidP="00AF5CCA">
      <w:pPr>
        <w:pStyle w:val="NormalWeb"/>
        <w:spacing w:before="0" w:beforeAutospacing="0" w:after="0" w:afterAutospacing="0"/>
        <w:ind w:firstLine="567"/>
        <w:jc w:val="both"/>
        <w:rPr>
          <w:color w:val="000000"/>
          <w:sz w:val="28"/>
          <w:szCs w:val="28"/>
        </w:rPr>
      </w:pPr>
      <w:r w:rsidRPr="00AF5CCA">
        <w:rPr>
          <w:color w:val="000000"/>
          <w:sz w:val="28"/>
          <w:szCs w:val="28"/>
        </w:rPr>
        <w:t>Потерпевш</w:t>
      </w:r>
      <w:r>
        <w:rPr>
          <w:color w:val="000000"/>
          <w:sz w:val="28"/>
          <w:szCs w:val="28"/>
        </w:rPr>
        <w:t>ий П</w:t>
      </w:r>
      <w:r w:rsidR="005C4289">
        <w:rPr>
          <w:color w:val="000000"/>
          <w:sz w:val="28"/>
          <w:szCs w:val="28"/>
        </w:rPr>
        <w:t>.</w:t>
      </w:r>
      <w:r>
        <w:rPr>
          <w:color w:val="000000"/>
          <w:sz w:val="28"/>
          <w:szCs w:val="28"/>
        </w:rPr>
        <w:t xml:space="preserve"> О.А.</w:t>
      </w:r>
      <w:r w:rsidR="00CC4ABA">
        <w:rPr>
          <w:color w:val="000000"/>
          <w:sz w:val="28"/>
          <w:szCs w:val="28"/>
        </w:rPr>
        <w:t xml:space="preserve"> </w:t>
      </w:r>
      <w:r w:rsidR="00CC4ABA">
        <w:rPr>
          <w:color w:val="000000"/>
          <w:sz w:val="28"/>
          <w:szCs w:val="28"/>
        </w:rPr>
        <w:t>в судебное заседания</w:t>
      </w:r>
      <w:r w:rsidR="00CC4ABA">
        <w:rPr>
          <w:color w:val="000000"/>
          <w:sz w:val="28"/>
          <w:szCs w:val="28"/>
        </w:rPr>
        <w:t xml:space="preserve"> от 18.03.2024 года не явился, о дне месте и времени судебного заседания извещен должным образом, суду предоставил заявление о проведении судебного заседания в свое, ходатайствовал о привлечении Щепеткина С.В. к административной ответственности за высказанные в его адрес о</w:t>
      </w:r>
      <w:r w:rsidR="00C60BE4">
        <w:rPr>
          <w:color w:val="000000"/>
          <w:sz w:val="28"/>
          <w:szCs w:val="28"/>
        </w:rPr>
        <w:t>с</w:t>
      </w:r>
      <w:r w:rsidR="00CC4ABA">
        <w:rPr>
          <w:color w:val="000000"/>
          <w:sz w:val="28"/>
          <w:szCs w:val="28"/>
        </w:rPr>
        <w:t>к</w:t>
      </w:r>
      <w:r w:rsidR="00C60BE4">
        <w:rPr>
          <w:color w:val="000000"/>
          <w:sz w:val="28"/>
          <w:szCs w:val="28"/>
        </w:rPr>
        <w:t>о</w:t>
      </w:r>
      <w:r w:rsidR="00CC4ABA">
        <w:rPr>
          <w:color w:val="000000"/>
          <w:sz w:val="28"/>
          <w:szCs w:val="28"/>
        </w:rPr>
        <w:t>рбления</w:t>
      </w:r>
      <w:r w:rsidR="00C60BE4">
        <w:rPr>
          <w:color w:val="000000"/>
          <w:sz w:val="28"/>
          <w:szCs w:val="28"/>
        </w:rPr>
        <w:t>. В судебном заседании от 1</w:t>
      </w:r>
      <w:r w:rsidR="00340E69">
        <w:rPr>
          <w:color w:val="000000"/>
          <w:sz w:val="28"/>
          <w:szCs w:val="28"/>
        </w:rPr>
        <w:t>4</w:t>
      </w:r>
      <w:r w:rsidR="00C60BE4">
        <w:rPr>
          <w:color w:val="000000"/>
          <w:sz w:val="28"/>
          <w:szCs w:val="28"/>
        </w:rPr>
        <w:t>.03.2024 года су</w:t>
      </w:r>
      <w:r w:rsidRPr="00AF5CCA">
        <w:rPr>
          <w:color w:val="000000"/>
          <w:sz w:val="28"/>
          <w:szCs w:val="28"/>
        </w:rPr>
        <w:t xml:space="preserve">ду пояснил, что </w:t>
      </w:r>
      <w:r w:rsidR="00B75748">
        <w:rPr>
          <w:color w:val="000000"/>
          <w:sz w:val="28"/>
          <w:szCs w:val="28"/>
        </w:rPr>
        <w:t>19</w:t>
      </w:r>
      <w:r w:rsidRPr="00AF5CCA">
        <w:rPr>
          <w:color w:val="000000"/>
          <w:sz w:val="28"/>
          <w:szCs w:val="28"/>
        </w:rPr>
        <w:t>.12.2023 года</w:t>
      </w:r>
      <w:r w:rsidR="00A0379F">
        <w:rPr>
          <w:color w:val="000000"/>
          <w:sz w:val="28"/>
          <w:szCs w:val="28"/>
        </w:rPr>
        <w:t xml:space="preserve">, примерно в 11 часов </w:t>
      </w:r>
      <w:r w:rsidR="009D0C05">
        <w:rPr>
          <w:color w:val="000000"/>
          <w:sz w:val="28"/>
          <w:szCs w:val="28"/>
        </w:rPr>
        <w:t>48</w:t>
      </w:r>
      <w:r w:rsidR="00A0379F">
        <w:rPr>
          <w:color w:val="000000"/>
          <w:sz w:val="28"/>
          <w:szCs w:val="28"/>
        </w:rPr>
        <w:t xml:space="preserve"> минут</w:t>
      </w:r>
      <w:r w:rsidR="009D0C05">
        <w:rPr>
          <w:color w:val="000000"/>
          <w:sz w:val="28"/>
          <w:szCs w:val="28"/>
        </w:rPr>
        <w:t xml:space="preserve"> работники Щепеткина С.В. подъехали к гаражу </w:t>
      </w:r>
      <w:r w:rsidR="005C4289">
        <w:rPr>
          <w:color w:val="000000"/>
          <w:sz w:val="28"/>
          <w:szCs w:val="28"/>
        </w:rPr>
        <w:t>*</w:t>
      </w:r>
      <w:r w:rsidR="009D0C05">
        <w:rPr>
          <w:color w:val="000000"/>
          <w:sz w:val="28"/>
          <w:szCs w:val="28"/>
        </w:rPr>
        <w:t xml:space="preserve"> на двух</w:t>
      </w:r>
      <w:r w:rsidR="003D7A4E">
        <w:rPr>
          <w:color w:val="000000"/>
          <w:sz w:val="28"/>
          <w:szCs w:val="28"/>
        </w:rPr>
        <w:t xml:space="preserve"> тракторах, при этом двигатели данных тракторов не глушили, т.к. его дом расположен в непосредственной близости гаража </w:t>
      </w:r>
      <w:r w:rsidR="005C4289">
        <w:rPr>
          <w:color w:val="000000"/>
          <w:sz w:val="28"/>
          <w:szCs w:val="28"/>
        </w:rPr>
        <w:t>*</w:t>
      </w:r>
      <w:r w:rsidR="003D7A4E">
        <w:rPr>
          <w:color w:val="000000"/>
          <w:sz w:val="28"/>
          <w:szCs w:val="28"/>
        </w:rPr>
        <w:t xml:space="preserve"> и</w:t>
      </w:r>
      <w:r w:rsidR="002D6615">
        <w:rPr>
          <w:color w:val="000000"/>
          <w:sz w:val="28"/>
          <w:szCs w:val="28"/>
        </w:rPr>
        <w:t xml:space="preserve"> </w:t>
      </w:r>
      <w:r w:rsidR="00F54135">
        <w:rPr>
          <w:color w:val="000000"/>
          <w:sz w:val="28"/>
          <w:szCs w:val="28"/>
        </w:rPr>
        <w:t>шум от</w:t>
      </w:r>
      <w:r w:rsidR="002D6615">
        <w:rPr>
          <w:color w:val="000000"/>
          <w:sz w:val="28"/>
          <w:szCs w:val="28"/>
        </w:rPr>
        <w:t xml:space="preserve"> тракторов, а также выхлопные газы мешают ему, он решил выйти на улицу и зафиксировать данное нарушение на камеру своего мобильного телефона. Выйдя на улицу он подошел к тракторам и стал снимать все на </w:t>
      </w:r>
      <w:r w:rsidR="00F54135">
        <w:rPr>
          <w:color w:val="000000"/>
          <w:sz w:val="28"/>
          <w:szCs w:val="28"/>
        </w:rPr>
        <w:t xml:space="preserve">камеру телефона. В это время из гаража вышел Щепеткин С.В. и подойдя к нему </w:t>
      </w:r>
      <w:r w:rsidRPr="00AF5CCA">
        <w:rPr>
          <w:color w:val="000000"/>
          <w:sz w:val="28"/>
          <w:szCs w:val="28"/>
        </w:rPr>
        <w:t xml:space="preserve">стал </w:t>
      </w:r>
      <w:r w:rsidR="007F6FFA">
        <w:rPr>
          <w:color w:val="000000"/>
          <w:sz w:val="28"/>
          <w:szCs w:val="28"/>
        </w:rPr>
        <w:t xml:space="preserve">высказывать свое недовольство по поводу того, что он снимал на камеру телефона стоящие в жилой зоне трактора. При этом Щепеткин С.В. </w:t>
      </w:r>
      <w:r w:rsidR="00BE2A10">
        <w:rPr>
          <w:color w:val="000000"/>
          <w:sz w:val="28"/>
          <w:szCs w:val="28"/>
        </w:rPr>
        <w:t xml:space="preserve">стал его </w:t>
      </w:r>
      <w:r w:rsidRPr="00AF5CCA">
        <w:rPr>
          <w:color w:val="000000"/>
          <w:sz w:val="28"/>
          <w:szCs w:val="28"/>
        </w:rPr>
        <w:t>оскорблять неприличными словами, гово</w:t>
      </w:r>
      <w:r w:rsidRPr="00AF5CCA">
        <w:rPr>
          <w:color w:val="000000"/>
          <w:sz w:val="28"/>
          <w:szCs w:val="28"/>
        </w:rPr>
        <w:t>рил, что он</w:t>
      </w:r>
      <w:r w:rsidR="00BE2A10">
        <w:rPr>
          <w:color w:val="000000"/>
          <w:sz w:val="28"/>
          <w:szCs w:val="28"/>
        </w:rPr>
        <w:t xml:space="preserve"> дебил, </w:t>
      </w:r>
      <w:r w:rsidRPr="00AF5CCA">
        <w:rPr>
          <w:color w:val="000000"/>
          <w:sz w:val="28"/>
          <w:szCs w:val="28"/>
        </w:rPr>
        <w:t xml:space="preserve">а </w:t>
      </w:r>
      <w:r w:rsidR="00BE2A10">
        <w:rPr>
          <w:color w:val="000000"/>
          <w:sz w:val="28"/>
          <w:szCs w:val="28"/>
        </w:rPr>
        <w:t xml:space="preserve">также </w:t>
      </w:r>
      <w:r w:rsidR="00495A8D">
        <w:rPr>
          <w:color w:val="000000"/>
          <w:sz w:val="28"/>
          <w:szCs w:val="28"/>
        </w:rPr>
        <w:t xml:space="preserve">сказал матерно, что он </w:t>
      </w:r>
      <w:r w:rsidR="00495A8D">
        <w:rPr>
          <w:color w:val="000000"/>
          <w:sz w:val="28"/>
          <w:szCs w:val="28"/>
        </w:rPr>
        <w:t>долб</w:t>
      </w:r>
      <w:r w:rsidR="00495A8D">
        <w:rPr>
          <w:color w:val="000000"/>
          <w:sz w:val="28"/>
          <w:szCs w:val="28"/>
        </w:rPr>
        <w:t>..</w:t>
      </w:r>
      <w:r w:rsidR="00495A8D">
        <w:rPr>
          <w:color w:val="000000"/>
          <w:sz w:val="28"/>
          <w:szCs w:val="28"/>
        </w:rPr>
        <w:t xml:space="preserve">б, сказанное матерное слово в отношении него </w:t>
      </w:r>
      <w:r w:rsidR="005C4289">
        <w:rPr>
          <w:color w:val="000000"/>
          <w:sz w:val="28"/>
          <w:szCs w:val="28"/>
        </w:rPr>
        <w:t>*</w:t>
      </w:r>
      <w:r w:rsidRPr="00AF5CCA">
        <w:rPr>
          <w:color w:val="000000"/>
          <w:sz w:val="28"/>
          <w:szCs w:val="28"/>
        </w:rPr>
        <w:t xml:space="preserve"> унизили е</w:t>
      </w:r>
      <w:r w:rsidR="00495A8D">
        <w:rPr>
          <w:color w:val="000000"/>
          <w:sz w:val="28"/>
          <w:szCs w:val="28"/>
        </w:rPr>
        <w:t>го</w:t>
      </w:r>
      <w:r w:rsidRPr="00AF5CCA">
        <w:rPr>
          <w:color w:val="000000"/>
          <w:sz w:val="28"/>
          <w:szCs w:val="28"/>
        </w:rPr>
        <w:t xml:space="preserve"> честь и достоинство. Слова оскорбления от </w:t>
      </w:r>
      <w:r w:rsidR="00391C1F">
        <w:rPr>
          <w:color w:val="000000"/>
          <w:sz w:val="28"/>
          <w:szCs w:val="28"/>
        </w:rPr>
        <w:t>Щепеткина С.В.</w:t>
      </w:r>
      <w:r w:rsidRPr="00AF5CCA">
        <w:rPr>
          <w:color w:val="000000"/>
          <w:sz w:val="28"/>
          <w:szCs w:val="28"/>
        </w:rPr>
        <w:t xml:space="preserve"> были адресованы е</w:t>
      </w:r>
      <w:r w:rsidR="00391C1F">
        <w:rPr>
          <w:color w:val="000000"/>
          <w:sz w:val="28"/>
          <w:szCs w:val="28"/>
        </w:rPr>
        <w:t>му</w:t>
      </w:r>
      <w:r w:rsidRPr="00AF5CCA">
        <w:rPr>
          <w:color w:val="000000"/>
          <w:sz w:val="28"/>
          <w:szCs w:val="28"/>
        </w:rPr>
        <w:t xml:space="preserve">, поскольку </w:t>
      </w:r>
      <w:r w:rsidR="00391C1F">
        <w:rPr>
          <w:color w:val="000000"/>
          <w:sz w:val="28"/>
          <w:szCs w:val="28"/>
        </w:rPr>
        <w:t>в данном конфликте кроме него и Щепеткина никто больше не участвовал</w:t>
      </w:r>
      <w:r w:rsidRPr="00AF5CCA">
        <w:rPr>
          <w:color w:val="000000"/>
          <w:sz w:val="28"/>
          <w:szCs w:val="28"/>
        </w:rPr>
        <w:t>.</w:t>
      </w:r>
      <w:r w:rsidR="00391C1F">
        <w:rPr>
          <w:color w:val="000000"/>
          <w:sz w:val="28"/>
          <w:szCs w:val="28"/>
        </w:rPr>
        <w:t xml:space="preserve"> </w:t>
      </w:r>
      <w:r>
        <w:rPr>
          <w:color w:val="000000"/>
          <w:sz w:val="28"/>
          <w:szCs w:val="28"/>
        </w:rPr>
        <w:t xml:space="preserve">После чего </w:t>
      </w:r>
      <w:r w:rsidR="003502E2">
        <w:rPr>
          <w:color w:val="000000"/>
          <w:sz w:val="28"/>
          <w:szCs w:val="28"/>
        </w:rPr>
        <w:t xml:space="preserve">он решил обратиться в полицию с заявлением, т.к. </w:t>
      </w:r>
      <w:r w:rsidR="00F512E7">
        <w:rPr>
          <w:color w:val="000000"/>
          <w:sz w:val="28"/>
          <w:szCs w:val="28"/>
        </w:rPr>
        <w:t>матерные слова,</w:t>
      </w:r>
      <w:r w:rsidR="003502E2">
        <w:rPr>
          <w:color w:val="000000"/>
          <w:sz w:val="28"/>
          <w:szCs w:val="28"/>
        </w:rPr>
        <w:t xml:space="preserve"> высказанные Щепеткиным С.В. в его адрес были для него </w:t>
      </w:r>
      <w:r w:rsidR="00F512E7">
        <w:rPr>
          <w:color w:val="000000"/>
          <w:sz w:val="28"/>
          <w:szCs w:val="28"/>
        </w:rPr>
        <w:t>оскорбительными.</w:t>
      </w:r>
    </w:p>
    <w:p w:rsidR="00F512E7" w:rsidP="00AF5CCA">
      <w:pPr>
        <w:pStyle w:val="NormalWeb"/>
        <w:spacing w:before="0" w:beforeAutospacing="0" w:after="0" w:afterAutospacing="0"/>
        <w:ind w:firstLine="567"/>
        <w:jc w:val="both"/>
        <w:rPr>
          <w:color w:val="000000"/>
          <w:sz w:val="28"/>
          <w:szCs w:val="28"/>
        </w:rPr>
      </w:pPr>
      <w:r>
        <w:rPr>
          <w:color w:val="000000"/>
          <w:sz w:val="28"/>
          <w:szCs w:val="28"/>
        </w:rPr>
        <w:t>На вопрос защитника Щепеткина С.В. адвоката С</w:t>
      </w:r>
      <w:r w:rsidR="005C4289">
        <w:rPr>
          <w:color w:val="000000"/>
          <w:sz w:val="28"/>
          <w:szCs w:val="28"/>
        </w:rPr>
        <w:t>.</w:t>
      </w:r>
      <w:r>
        <w:rPr>
          <w:color w:val="000000"/>
          <w:sz w:val="28"/>
          <w:szCs w:val="28"/>
        </w:rPr>
        <w:t xml:space="preserve"> И.Н. не пытался ли после случившегося конфликта Щепеткин С.В. уладить с ним конфликт, пояснил, что после конфликта через несколько дней они встречались с Щепеткиным С.В., переговорили с ним по поводу случившегося</w:t>
      </w:r>
      <w:r w:rsidR="00477A8B">
        <w:rPr>
          <w:color w:val="000000"/>
          <w:sz w:val="28"/>
          <w:szCs w:val="28"/>
        </w:rPr>
        <w:t xml:space="preserve"> и уладили конфликт. </w:t>
      </w:r>
      <w:r>
        <w:rPr>
          <w:color w:val="000000"/>
          <w:sz w:val="28"/>
          <w:szCs w:val="28"/>
        </w:rPr>
        <w:t xml:space="preserve">  </w:t>
      </w:r>
    </w:p>
    <w:p w:rsidR="00477A8B" w:rsidP="00AF5CCA">
      <w:pPr>
        <w:pStyle w:val="NormalWeb"/>
        <w:spacing w:before="0" w:beforeAutospacing="0" w:after="0" w:afterAutospacing="0"/>
        <w:ind w:firstLine="567"/>
        <w:jc w:val="both"/>
        <w:rPr>
          <w:color w:val="FF0000"/>
          <w:sz w:val="28"/>
          <w:szCs w:val="28"/>
        </w:rPr>
      </w:pPr>
      <w:r>
        <w:rPr>
          <w:color w:val="000000"/>
          <w:sz w:val="28"/>
          <w:szCs w:val="28"/>
        </w:rPr>
        <w:t>На вопрос защитника Щепеткина С.В. адвоката С</w:t>
      </w:r>
      <w:r w:rsidR="005C4289">
        <w:rPr>
          <w:color w:val="000000"/>
          <w:sz w:val="28"/>
          <w:szCs w:val="28"/>
        </w:rPr>
        <w:t>.</w:t>
      </w:r>
      <w:r>
        <w:rPr>
          <w:color w:val="000000"/>
          <w:sz w:val="28"/>
          <w:szCs w:val="28"/>
        </w:rPr>
        <w:t>И.Н.</w:t>
      </w:r>
      <w:r w:rsidR="00E84D09">
        <w:rPr>
          <w:color w:val="000000"/>
          <w:sz w:val="28"/>
          <w:szCs w:val="28"/>
        </w:rPr>
        <w:t xml:space="preserve"> в связи с тем, что конфликт был улажен</w:t>
      </w:r>
      <w:r>
        <w:rPr>
          <w:color w:val="000000"/>
          <w:sz w:val="28"/>
          <w:szCs w:val="28"/>
        </w:rPr>
        <w:t xml:space="preserve"> не желает ли П</w:t>
      </w:r>
      <w:r w:rsidR="005C4289">
        <w:rPr>
          <w:color w:val="000000"/>
          <w:sz w:val="28"/>
          <w:szCs w:val="28"/>
        </w:rPr>
        <w:t>.</w:t>
      </w:r>
      <w:r>
        <w:rPr>
          <w:color w:val="000000"/>
          <w:sz w:val="28"/>
          <w:szCs w:val="28"/>
        </w:rPr>
        <w:t xml:space="preserve">О.А. прекратить разбирательство по делу в связи с малозначительностью, прояснил, что </w:t>
      </w:r>
      <w:r w:rsidR="00E84D09">
        <w:rPr>
          <w:color w:val="000000"/>
          <w:sz w:val="28"/>
          <w:szCs w:val="28"/>
        </w:rPr>
        <w:t>нецензурные слова,</w:t>
      </w:r>
      <w:r>
        <w:rPr>
          <w:color w:val="000000"/>
          <w:sz w:val="28"/>
          <w:szCs w:val="28"/>
        </w:rPr>
        <w:t xml:space="preserve"> высказанные в его адрес Щепеткиным С.В. очень сильно обидели его</w:t>
      </w:r>
      <w:r w:rsidR="00FD06D5">
        <w:rPr>
          <w:color w:val="000000"/>
          <w:sz w:val="28"/>
          <w:szCs w:val="28"/>
        </w:rPr>
        <w:t>, высказанные слова унизили его честь и достоинство, он уже не в</w:t>
      </w:r>
      <w:r w:rsidR="00E84D09">
        <w:rPr>
          <w:color w:val="000000"/>
          <w:sz w:val="28"/>
          <w:szCs w:val="28"/>
        </w:rPr>
        <w:t xml:space="preserve"> </w:t>
      </w:r>
      <w:r w:rsidR="00FD06D5">
        <w:rPr>
          <w:color w:val="000000"/>
          <w:sz w:val="28"/>
          <w:szCs w:val="28"/>
        </w:rPr>
        <w:t xml:space="preserve">том возрасте чтобы прощать подобное, поэтому просил суд привлечь Щепеткина С.В. к административной ответственности за оскорбления. </w:t>
      </w:r>
      <w:r>
        <w:rPr>
          <w:color w:val="000000"/>
          <w:sz w:val="28"/>
          <w:szCs w:val="28"/>
        </w:rPr>
        <w:t xml:space="preserve"> </w:t>
      </w:r>
    </w:p>
    <w:p w:rsidR="00AF5CCA" w:rsidP="00AF5CCA">
      <w:pPr>
        <w:pStyle w:val="NormalWeb"/>
        <w:spacing w:before="0" w:beforeAutospacing="0" w:after="0" w:afterAutospacing="0"/>
        <w:ind w:firstLine="567"/>
        <w:jc w:val="both"/>
        <w:rPr>
          <w:sz w:val="28"/>
          <w:szCs w:val="28"/>
        </w:rPr>
      </w:pPr>
      <w:r w:rsidRPr="00E84D09">
        <w:rPr>
          <w:sz w:val="28"/>
          <w:szCs w:val="28"/>
        </w:rPr>
        <w:t xml:space="preserve">Защитник </w:t>
      </w:r>
      <w:r w:rsidRPr="00E84D09" w:rsidR="00F512E7">
        <w:rPr>
          <w:sz w:val="28"/>
          <w:szCs w:val="28"/>
        </w:rPr>
        <w:t>Щепеткина С.В. адвокат С</w:t>
      </w:r>
      <w:r w:rsidR="005C4289">
        <w:rPr>
          <w:sz w:val="28"/>
          <w:szCs w:val="28"/>
        </w:rPr>
        <w:t>.</w:t>
      </w:r>
      <w:r w:rsidRPr="00E84D09" w:rsidR="00F512E7">
        <w:rPr>
          <w:sz w:val="28"/>
          <w:szCs w:val="28"/>
        </w:rPr>
        <w:t xml:space="preserve"> И.Н.</w:t>
      </w:r>
      <w:r w:rsidRPr="00E84D09">
        <w:rPr>
          <w:sz w:val="28"/>
          <w:szCs w:val="28"/>
        </w:rPr>
        <w:t xml:space="preserve"> </w:t>
      </w:r>
      <w:r w:rsidR="009D36D8">
        <w:rPr>
          <w:color w:val="000000"/>
          <w:sz w:val="28"/>
          <w:szCs w:val="28"/>
        </w:rPr>
        <w:t>в судебное заседания</w:t>
      </w:r>
      <w:r w:rsidR="009D36D8">
        <w:rPr>
          <w:color w:val="000000"/>
          <w:sz w:val="28"/>
          <w:szCs w:val="28"/>
        </w:rPr>
        <w:t xml:space="preserve"> от 18.03.2024 года не явился, о дне месте и времени судебного заседания извещен должным образом, о причинах неявки суду не сообщил, ходатайств об отложении судебного заседания не предоставил. В судебном заседании от 14.03.2024 года </w:t>
      </w:r>
      <w:r w:rsidRPr="00E84D09">
        <w:rPr>
          <w:sz w:val="28"/>
          <w:szCs w:val="28"/>
        </w:rPr>
        <w:t xml:space="preserve">полагал, что производство по делу об административном правонарушении подлежит прекращению, </w:t>
      </w:r>
      <w:r w:rsidRPr="00E84D09" w:rsidR="00E84D09">
        <w:rPr>
          <w:sz w:val="28"/>
          <w:szCs w:val="28"/>
        </w:rPr>
        <w:t>т.к. Щепеткин С.В. не высказывал в адрес П</w:t>
      </w:r>
      <w:r w:rsidR="005C4289">
        <w:rPr>
          <w:sz w:val="28"/>
          <w:szCs w:val="28"/>
        </w:rPr>
        <w:t>.</w:t>
      </w:r>
      <w:r w:rsidRPr="00E84D09" w:rsidR="00E84D09">
        <w:rPr>
          <w:sz w:val="28"/>
          <w:szCs w:val="28"/>
        </w:rPr>
        <w:t xml:space="preserve"> О.А. слова оскорблений, в </w:t>
      </w:r>
      <w:r w:rsidRPr="00E84D09" w:rsidR="00017D93">
        <w:rPr>
          <w:sz w:val="28"/>
          <w:szCs w:val="28"/>
        </w:rPr>
        <w:t>связи с</w:t>
      </w:r>
      <w:r w:rsidRPr="00E84D09" w:rsidR="00E84D09">
        <w:rPr>
          <w:sz w:val="28"/>
          <w:szCs w:val="28"/>
        </w:rPr>
        <w:t xml:space="preserve"> чем вину в указанном правонарушении не признает.</w:t>
      </w:r>
      <w:r w:rsidR="00017D93">
        <w:rPr>
          <w:sz w:val="28"/>
          <w:szCs w:val="28"/>
        </w:rPr>
        <w:t xml:space="preserve"> Кроме того, суду пояснил, что заключение эксперта, имеющееся в материалах административного дела является ненадлежащим доказательством, т.к. </w:t>
      </w:r>
      <w:r w:rsidR="003E2F60">
        <w:rPr>
          <w:sz w:val="28"/>
          <w:szCs w:val="28"/>
        </w:rPr>
        <w:t>эксперт,</w:t>
      </w:r>
      <w:r w:rsidR="00017D93">
        <w:rPr>
          <w:sz w:val="28"/>
          <w:szCs w:val="28"/>
        </w:rPr>
        <w:t xml:space="preserve"> проводивший </w:t>
      </w:r>
      <w:r w:rsidR="003E2F60">
        <w:rPr>
          <w:sz w:val="28"/>
          <w:szCs w:val="28"/>
        </w:rPr>
        <w:t xml:space="preserve">его </w:t>
      </w:r>
      <w:r w:rsidR="00017D93">
        <w:rPr>
          <w:sz w:val="28"/>
          <w:szCs w:val="28"/>
        </w:rPr>
        <w:t xml:space="preserve">не был предупрежден об административной ответственности за дачу заведомо ложного заключения.  </w:t>
      </w:r>
      <w:r w:rsidRPr="00E84D09" w:rsidR="00E84D09">
        <w:rPr>
          <w:sz w:val="28"/>
          <w:szCs w:val="28"/>
        </w:rPr>
        <w:t xml:space="preserve"> </w:t>
      </w:r>
    </w:p>
    <w:p w:rsidR="00335A22" w:rsidP="002F1528">
      <w:pPr>
        <w:pStyle w:val="NormalWeb"/>
        <w:spacing w:before="0" w:beforeAutospacing="0" w:after="0" w:afterAutospacing="0"/>
        <w:ind w:firstLine="567"/>
        <w:jc w:val="both"/>
        <w:rPr>
          <w:sz w:val="28"/>
          <w:szCs w:val="28"/>
        </w:rPr>
      </w:pPr>
      <w:r>
        <w:rPr>
          <w:sz w:val="28"/>
          <w:szCs w:val="28"/>
        </w:rPr>
        <w:t>Представитель прокуратуры Березовского района ХМАО-Югры</w:t>
      </w:r>
      <w:r w:rsidR="009C1E72">
        <w:rPr>
          <w:sz w:val="28"/>
          <w:szCs w:val="28"/>
        </w:rPr>
        <w:t xml:space="preserve"> </w:t>
      </w:r>
      <w:r>
        <w:rPr>
          <w:sz w:val="28"/>
          <w:szCs w:val="28"/>
        </w:rPr>
        <w:t>в судебное заседание от 18.03.2024 года не явился,</w:t>
      </w:r>
      <w:r w:rsidRPr="003E2F60">
        <w:rPr>
          <w:color w:val="000000"/>
          <w:sz w:val="28"/>
          <w:szCs w:val="28"/>
        </w:rPr>
        <w:t xml:space="preserve"> </w:t>
      </w:r>
      <w:r>
        <w:rPr>
          <w:color w:val="000000"/>
          <w:sz w:val="28"/>
          <w:szCs w:val="28"/>
        </w:rPr>
        <w:t>о дне месте и времени судебного заседания извещен должным образом, суду предоставил заявление о проведении судебного заседания в свое</w:t>
      </w:r>
      <w:r w:rsidR="009C1E72">
        <w:rPr>
          <w:color w:val="000000"/>
          <w:sz w:val="28"/>
          <w:szCs w:val="28"/>
        </w:rPr>
        <w:t xml:space="preserve"> отсутствие</w:t>
      </w:r>
      <w:r>
        <w:rPr>
          <w:color w:val="000000"/>
          <w:sz w:val="28"/>
          <w:szCs w:val="28"/>
        </w:rPr>
        <w:t xml:space="preserve">, ходатайствовал о привлечении Щепеткина С.В. к административной ответственности </w:t>
      </w:r>
      <w:r w:rsidR="002F1528">
        <w:rPr>
          <w:color w:val="000000"/>
          <w:sz w:val="28"/>
          <w:szCs w:val="28"/>
        </w:rPr>
        <w:t>по ч. 1 ст. 5.61 КоАП РФ</w:t>
      </w:r>
      <w:r>
        <w:rPr>
          <w:color w:val="000000"/>
          <w:sz w:val="28"/>
          <w:szCs w:val="28"/>
        </w:rPr>
        <w:t>. В судебном заседании от 1</w:t>
      </w:r>
      <w:r w:rsidR="00340E69">
        <w:rPr>
          <w:color w:val="000000"/>
          <w:sz w:val="28"/>
          <w:szCs w:val="28"/>
        </w:rPr>
        <w:t>4</w:t>
      </w:r>
      <w:r>
        <w:rPr>
          <w:color w:val="000000"/>
          <w:sz w:val="28"/>
          <w:szCs w:val="28"/>
        </w:rPr>
        <w:t xml:space="preserve">.03.2024 года </w:t>
      </w:r>
      <w:r w:rsidR="002F1528">
        <w:rPr>
          <w:color w:val="000000"/>
          <w:sz w:val="28"/>
          <w:szCs w:val="28"/>
        </w:rPr>
        <w:t>п</w:t>
      </w:r>
      <w:r w:rsidR="006F138B">
        <w:rPr>
          <w:sz w:val="28"/>
          <w:szCs w:val="28"/>
        </w:rPr>
        <w:t xml:space="preserve">омощник </w:t>
      </w:r>
      <w:r w:rsidRPr="000F0A60" w:rsidR="003C450E">
        <w:rPr>
          <w:sz w:val="28"/>
          <w:szCs w:val="28"/>
        </w:rPr>
        <w:t>прокурора</w:t>
      </w:r>
      <w:r w:rsidRPr="000F0A60">
        <w:rPr>
          <w:sz w:val="28"/>
          <w:szCs w:val="28"/>
        </w:rPr>
        <w:t xml:space="preserve"> Березовского района </w:t>
      </w:r>
      <w:r w:rsidR="006F138B">
        <w:rPr>
          <w:sz w:val="28"/>
          <w:szCs w:val="28"/>
        </w:rPr>
        <w:t>Н</w:t>
      </w:r>
      <w:r w:rsidR="005C4289">
        <w:rPr>
          <w:sz w:val="28"/>
          <w:szCs w:val="28"/>
        </w:rPr>
        <w:t>.</w:t>
      </w:r>
      <w:r w:rsidR="006F138B">
        <w:rPr>
          <w:sz w:val="28"/>
          <w:szCs w:val="28"/>
        </w:rPr>
        <w:t xml:space="preserve"> С.И.</w:t>
      </w:r>
      <w:r w:rsidRPr="000F0A60" w:rsidR="003C450E">
        <w:rPr>
          <w:sz w:val="28"/>
          <w:szCs w:val="28"/>
        </w:rPr>
        <w:t>,</w:t>
      </w:r>
      <w:r w:rsidRPr="000F0A60">
        <w:rPr>
          <w:sz w:val="28"/>
          <w:szCs w:val="28"/>
        </w:rPr>
        <w:t xml:space="preserve"> указывая на наличие в действиях </w:t>
      </w:r>
      <w:r w:rsidR="006F138B">
        <w:rPr>
          <w:color w:val="000000"/>
          <w:sz w:val="28"/>
          <w:szCs w:val="28"/>
        </w:rPr>
        <w:t>Щепеткина С.В.</w:t>
      </w:r>
      <w:r w:rsidRPr="000F0A60">
        <w:rPr>
          <w:sz w:val="28"/>
          <w:szCs w:val="28"/>
        </w:rPr>
        <w:t xml:space="preserve"> состава вмененного административного правонарушения, полагал</w:t>
      </w:r>
      <w:r w:rsidR="006F138B">
        <w:rPr>
          <w:sz w:val="28"/>
          <w:szCs w:val="28"/>
        </w:rPr>
        <w:t>а</w:t>
      </w:r>
      <w:r w:rsidRPr="000F0A60">
        <w:rPr>
          <w:sz w:val="28"/>
          <w:szCs w:val="28"/>
        </w:rPr>
        <w:t xml:space="preserve"> необходимым привлечь последн</w:t>
      </w:r>
      <w:r w:rsidR="006F138B">
        <w:rPr>
          <w:sz w:val="28"/>
          <w:szCs w:val="28"/>
        </w:rPr>
        <w:t>его</w:t>
      </w:r>
      <w:r w:rsidRPr="000F0A60">
        <w:rPr>
          <w:sz w:val="28"/>
          <w:szCs w:val="28"/>
        </w:rPr>
        <w:t xml:space="preserve"> к административной ответственности. </w:t>
      </w:r>
    </w:p>
    <w:p w:rsidR="003C450E" w:rsidRPr="000F0A60" w:rsidP="006F138B">
      <w:pPr>
        <w:suppressAutoHyphens/>
        <w:ind w:firstLine="567"/>
        <w:jc w:val="both"/>
        <w:rPr>
          <w:sz w:val="28"/>
          <w:szCs w:val="28"/>
        </w:rPr>
      </w:pPr>
      <w:r>
        <w:rPr>
          <w:sz w:val="28"/>
          <w:szCs w:val="28"/>
        </w:rPr>
        <w:t>Заслушав явившихся участников, и</w:t>
      </w:r>
      <w:r w:rsidRPr="000F0A60">
        <w:rPr>
          <w:sz w:val="28"/>
          <w:szCs w:val="28"/>
        </w:rPr>
        <w:t>сследовав представленные материалы дела, мировой судья приходит к следующему.</w:t>
      </w:r>
    </w:p>
    <w:p w:rsidR="002A121F" w:rsidRPr="000F0A60" w:rsidP="002A121F">
      <w:pPr>
        <w:autoSpaceDE w:val="0"/>
        <w:autoSpaceDN w:val="0"/>
        <w:adjustRightInd w:val="0"/>
        <w:ind w:firstLine="567"/>
        <w:jc w:val="both"/>
        <w:rPr>
          <w:sz w:val="28"/>
          <w:szCs w:val="28"/>
        </w:rPr>
      </w:pPr>
      <w:r w:rsidRPr="000F0A60">
        <w:rPr>
          <w:sz w:val="28"/>
          <w:szCs w:val="28"/>
        </w:rPr>
        <w:t xml:space="preserve">Событие административного правонарушения и вина </w:t>
      </w:r>
      <w:r>
        <w:rPr>
          <w:color w:val="000000"/>
          <w:sz w:val="28"/>
          <w:szCs w:val="28"/>
        </w:rPr>
        <w:t>Щепеткина С.В.</w:t>
      </w:r>
      <w:r w:rsidRPr="000F0A60">
        <w:rPr>
          <w:sz w:val="28"/>
          <w:szCs w:val="28"/>
        </w:rPr>
        <w:t xml:space="preserve"> в его совершении подтверждаются совокупностью исследованных в судебном заседании доказательств:</w:t>
      </w:r>
    </w:p>
    <w:p w:rsidR="002A121F" w:rsidRPr="000F0A60" w:rsidP="002A121F">
      <w:pPr>
        <w:tabs>
          <w:tab w:val="left" w:pos="851"/>
        </w:tabs>
        <w:suppressAutoHyphens/>
        <w:ind w:firstLine="567"/>
        <w:jc w:val="both"/>
        <w:rPr>
          <w:sz w:val="28"/>
          <w:szCs w:val="28"/>
        </w:rPr>
      </w:pPr>
      <w:r w:rsidRPr="000F0A60">
        <w:rPr>
          <w:sz w:val="28"/>
          <w:szCs w:val="28"/>
        </w:rPr>
        <w:t xml:space="preserve">- постановлением о возбуждении дела об административном правонарушении от </w:t>
      </w:r>
      <w:r>
        <w:rPr>
          <w:sz w:val="28"/>
          <w:szCs w:val="28"/>
        </w:rPr>
        <w:t>29.01.2024</w:t>
      </w:r>
      <w:r w:rsidRPr="000F0A60">
        <w:rPr>
          <w:sz w:val="28"/>
          <w:szCs w:val="28"/>
        </w:rPr>
        <w:t xml:space="preserve"> года, в котором изложены время, место и обстоятельства совершенного административного правонарушения. При </w:t>
      </w:r>
      <w:r w:rsidRPr="000F0A60">
        <w:rPr>
          <w:sz w:val="28"/>
          <w:szCs w:val="28"/>
        </w:rPr>
        <w:t>вынесении постановления о возбуждении дела об административном правонарушении права, предусмотренные ст. 25.1 Кодекса Российской Федерации об административных правонарушениях и положения ст. 51 Конституции Российской Федерации</w:t>
      </w:r>
      <w:r>
        <w:rPr>
          <w:sz w:val="28"/>
          <w:szCs w:val="28"/>
        </w:rPr>
        <w:t xml:space="preserve"> представителю </w:t>
      </w:r>
      <w:r>
        <w:rPr>
          <w:color w:val="000000"/>
          <w:sz w:val="28"/>
          <w:szCs w:val="28"/>
        </w:rPr>
        <w:t>Щепеткина С.В. адвокату С</w:t>
      </w:r>
      <w:r w:rsidR="005C4289">
        <w:rPr>
          <w:color w:val="000000"/>
          <w:sz w:val="28"/>
          <w:szCs w:val="28"/>
        </w:rPr>
        <w:t>.</w:t>
      </w:r>
      <w:r>
        <w:rPr>
          <w:color w:val="000000"/>
          <w:sz w:val="28"/>
          <w:szCs w:val="28"/>
        </w:rPr>
        <w:t xml:space="preserve"> И.Н.</w:t>
      </w:r>
      <w:r w:rsidRPr="000F0A60">
        <w:rPr>
          <w:sz w:val="28"/>
          <w:szCs w:val="28"/>
        </w:rPr>
        <w:t xml:space="preserve"> были разъяснены</w:t>
      </w:r>
      <w:r>
        <w:rPr>
          <w:sz w:val="28"/>
          <w:szCs w:val="28"/>
        </w:rPr>
        <w:t xml:space="preserve">, копия указанного постановления была направлена в адрес </w:t>
      </w:r>
      <w:r>
        <w:rPr>
          <w:color w:val="000000"/>
          <w:sz w:val="28"/>
          <w:szCs w:val="28"/>
        </w:rPr>
        <w:t>Щепеткина С.В.</w:t>
      </w:r>
      <w:r w:rsidRPr="000F0A60">
        <w:rPr>
          <w:sz w:val="28"/>
          <w:szCs w:val="28"/>
        </w:rPr>
        <w:t>;</w:t>
      </w:r>
    </w:p>
    <w:p w:rsidR="002A121F" w:rsidRPr="000F0A60" w:rsidP="002A121F">
      <w:pPr>
        <w:ind w:firstLine="567"/>
        <w:jc w:val="both"/>
        <w:rPr>
          <w:sz w:val="28"/>
          <w:szCs w:val="28"/>
        </w:rPr>
      </w:pPr>
      <w:r w:rsidRPr="000F0A60">
        <w:rPr>
          <w:sz w:val="28"/>
          <w:szCs w:val="28"/>
        </w:rPr>
        <w:t xml:space="preserve">- </w:t>
      </w:r>
      <w:r>
        <w:rPr>
          <w:sz w:val="28"/>
          <w:szCs w:val="28"/>
        </w:rPr>
        <w:t xml:space="preserve">заверенной надлежащим образом копией </w:t>
      </w:r>
      <w:r w:rsidRPr="000F0A60">
        <w:rPr>
          <w:sz w:val="28"/>
          <w:szCs w:val="28"/>
        </w:rPr>
        <w:t>объяснени</w:t>
      </w:r>
      <w:r>
        <w:rPr>
          <w:sz w:val="28"/>
          <w:szCs w:val="28"/>
        </w:rPr>
        <w:t>я</w:t>
      </w:r>
      <w:r w:rsidRPr="000F0A60">
        <w:rPr>
          <w:sz w:val="28"/>
          <w:szCs w:val="28"/>
        </w:rPr>
        <w:t xml:space="preserve"> </w:t>
      </w:r>
      <w:r>
        <w:rPr>
          <w:color w:val="000000"/>
          <w:sz w:val="28"/>
          <w:szCs w:val="28"/>
        </w:rPr>
        <w:t>Щепеткина С.В.</w:t>
      </w:r>
      <w:r w:rsidRPr="000F0A60">
        <w:rPr>
          <w:sz w:val="28"/>
          <w:szCs w:val="28"/>
        </w:rPr>
        <w:t xml:space="preserve"> от </w:t>
      </w:r>
      <w:r>
        <w:rPr>
          <w:sz w:val="28"/>
          <w:szCs w:val="28"/>
        </w:rPr>
        <w:t>26.12.2023</w:t>
      </w:r>
      <w:r w:rsidRPr="000F0A60">
        <w:rPr>
          <w:sz w:val="28"/>
          <w:szCs w:val="28"/>
        </w:rPr>
        <w:t xml:space="preserve"> г. из которого следует, что он </w:t>
      </w:r>
      <w:r>
        <w:rPr>
          <w:sz w:val="28"/>
          <w:szCs w:val="28"/>
        </w:rPr>
        <w:t>называл</w:t>
      </w:r>
      <w:r w:rsidRPr="000F0A60">
        <w:rPr>
          <w:sz w:val="28"/>
          <w:szCs w:val="28"/>
        </w:rPr>
        <w:t xml:space="preserve"> </w:t>
      </w:r>
      <w:r>
        <w:rPr>
          <w:sz w:val="28"/>
          <w:szCs w:val="28"/>
        </w:rPr>
        <w:t>П</w:t>
      </w:r>
      <w:r w:rsidR="005C4289">
        <w:rPr>
          <w:sz w:val="28"/>
          <w:szCs w:val="28"/>
        </w:rPr>
        <w:t>.</w:t>
      </w:r>
      <w:r>
        <w:rPr>
          <w:sz w:val="28"/>
          <w:szCs w:val="28"/>
        </w:rPr>
        <w:t xml:space="preserve"> О.А. </w:t>
      </w:r>
      <w:r>
        <w:rPr>
          <w:sz w:val="28"/>
          <w:szCs w:val="28"/>
        </w:rPr>
        <w:t>долбо</w:t>
      </w:r>
      <w:r>
        <w:rPr>
          <w:sz w:val="28"/>
          <w:szCs w:val="28"/>
        </w:rPr>
        <w:t>…м, однако оскорблять его не хотел и высказывал данные слова на эмоциях;</w:t>
      </w:r>
    </w:p>
    <w:p w:rsidR="002A121F" w:rsidP="002A121F">
      <w:pPr>
        <w:ind w:firstLine="567"/>
        <w:jc w:val="both"/>
        <w:rPr>
          <w:sz w:val="28"/>
          <w:szCs w:val="28"/>
        </w:rPr>
      </w:pPr>
      <w:r w:rsidRPr="000F0A60">
        <w:rPr>
          <w:sz w:val="28"/>
          <w:szCs w:val="28"/>
        </w:rPr>
        <w:t xml:space="preserve">- </w:t>
      </w:r>
      <w:r>
        <w:rPr>
          <w:sz w:val="28"/>
          <w:szCs w:val="28"/>
        </w:rPr>
        <w:t xml:space="preserve">заверенной надлежащим образом копией </w:t>
      </w:r>
      <w:r w:rsidRPr="000F0A60">
        <w:rPr>
          <w:sz w:val="28"/>
          <w:szCs w:val="28"/>
        </w:rPr>
        <w:t>объяснени</w:t>
      </w:r>
      <w:r>
        <w:rPr>
          <w:sz w:val="28"/>
          <w:szCs w:val="28"/>
        </w:rPr>
        <w:t>я П</w:t>
      </w:r>
      <w:r w:rsidR="005C4289">
        <w:rPr>
          <w:sz w:val="28"/>
          <w:szCs w:val="28"/>
        </w:rPr>
        <w:t>.</w:t>
      </w:r>
      <w:r>
        <w:rPr>
          <w:sz w:val="28"/>
          <w:szCs w:val="28"/>
        </w:rPr>
        <w:t>О.А.</w:t>
      </w:r>
      <w:r w:rsidRPr="000F0A60">
        <w:rPr>
          <w:sz w:val="28"/>
          <w:szCs w:val="28"/>
        </w:rPr>
        <w:t xml:space="preserve"> от </w:t>
      </w:r>
      <w:r>
        <w:rPr>
          <w:sz w:val="28"/>
          <w:szCs w:val="28"/>
        </w:rPr>
        <w:t>21.12.2023 г.</w:t>
      </w:r>
      <w:r w:rsidRPr="000F0A60">
        <w:rPr>
          <w:sz w:val="28"/>
          <w:szCs w:val="28"/>
        </w:rPr>
        <w:t xml:space="preserve">, из которого следует, что </w:t>
      </w:r>
      <w:r>
        <w:rPr>
          <w:sz w:val="28"/>
          <w:szCs w:val="28"/>
        </w:rPr>
        <w:t>Щепеткин С.В.</w:t>
      </w:r>
      <w:r w:rsidRPr="000F0A60">
        <w:rPr>
          <w:sz w:val="28"/>
          <w:szCs w:val="28"/>
        </w:rPr>
        <w:t xml:space="preserve"> оскорбил его не</w:t>
      </w:r>
      <w:r>
        <w:rPr>
          <w:sz w:val="28"/>
          <w:szCs w:val="28"/>
        </w:rPr>
        <w:t xml:space="preserve"> нецензурным словом </w:t>
      </w:r>
      <w:r w:rsidR="005C4289">
        <w:rPr>
          <w:sz w:val="28"/>
          <w:szCs w:val="28"/>
        </w:rPr>
        <w:t>*</w:t>
      </w:r>
      <w:r>
        <w:rPr>
          <w:sz w:val="28"/>
          <w:szCs w:val="28"/>
        </w:rPr>
        <w:t>, что унизило его честь и достоинство</w:t>
      </w:r>
      <w:r w:rsidRPr="000F0A60">
        <w:rPr>
          <w:sz w:val="28"/>
          <w:szCs w:val="28"/>
        </w:rPr>
        <w:t>;</w:t>
      </w:r>
    </w:p>
    <w:p w:rsidR="002A121F" w:rsidP="002A121F">
      <w:pPr>
        <w:tabs>
          <w:tab w:val="left" w:pos="851"/>
        </w:tabs>
        <w:suppressAutoHyphens/>
        <w:ind w:firstLine="567"/>
        <w:jc w:val="both"/>
        <w:rPr>
          <w:sz w:val="28"/>
          <w:szCs w:val="28"/>
        </w:rPr>
      </w:pPr>
      <w:r w:rsidRPr="000F0A60">
        <w:rPr>
          <w:sz w:val="28"/>
          <w:szCs w:val="28"/>
        </w:rPr>
        <w:t xml:space="preserve">- </w:t>
      </w:r>
      <w:r>
        <w:rPr>
          <w:sz w:val="28"/>
          <w:szCs w:val="28"/>
        </w:rPr>
        <w:t xml:space="preserve">копией </w:t>
      </w:r>
      <w:r w:rsidRPr="000F0A60">
        <w:rPr>
          <w:sz w:val="28"/>
          <w:szCs w:val="28"/>
        </w:rPr>
        <w:t>заявлени</w:t>
      </w:r>
      <w:r>
        <w:rPr>
          <w:sz w:val="28"/>
          <w:szCs w:val="28"/>
        </w:rPr>
        <w:t>я П</w:t>
      </w:r>
      <w:r w:rsidR="005C4289">
        <w:rPr>
          <w:sz w:val="28"/>
          <w:szCs w:val="28"/>
        </w:rPr>
        <w:t>.</w:t>
      </w:r>
      <w:r>
        <w:rPr>
          <w:sz w:val="28"/>
          <w:szCs w:val="28"/>
        </w:rPr>
        <w:t xml:space="preserve"> О.А.</w:t>
      </w:r>
      <w:r w:rsidRPr="000F0A60">
        <w:rPr>
          <w:sz w:val="28"/>
          <w:szCs w:val="28"/>
        </w:rPr>
        <w:t xml:space="preserve"> от </w:t>
      </w:r>
      <w:r>
        <w:rPr>
          <w:sz w:val="28"/>
          <w:szCs w:val="28"/>
        </w:rPr>
        <w:t>21.12.2023</w:t>
      </w:r>
      <w:r w:rsidRPr="000F0A60">
        <w:rPr>
          <w:sz w:val="28"/>
          <w:szCs w:val="28"/>
        </w:rPr>
        <w:t xml:space="preserve"> года о при</w:t>
      </w:r>
      <w:r>
        <w:rPr>
          <w:sz w:val="28"/>
          <w:szCs w:val="28"/>
        </w:rPr>
        <w:t xml:space="preserve">влечении к административной ответственности Щепеткина С.В.; </w:t>
      </w:r>
    </w:p>
    <w:p w:rsidR="002A121F" w:rsidRPr="000F0A60" w:rsidP="002A121F">
      <w:pPr>
        <w:tabs>
          <w:tab w:val="left" w:pos="851"/>
        </w:tabs>
        <w:suppressAutoHyphens/>
        <w:ind w:firstLine="567"/>
        <w:jc w:val="both"/>
        <w:rPr>
          <w:sz w:val="28"/>
          <w:szCs w:val="28"/>
        </w:rPr>
      </w:pPr>
      <w:r>
        <w:rPr>
          <w:sz w:val="28"/>
          <w:szCs w:val="28"/>
        </w:rPr>
        <w:t xml:space="preserve">- копией постановления об отказе в возбуждении уголовного дела от 28.12.2023 года, согласно которого было отказано в возбуждении уголовного дела за отсутствием события преступления, предусмотренного ст. 116 УК РФ. </w:t>
      </w:r>
    </w:p>
    <w:p w:rsidR="00BB7E21" w:rsidP="00BB7E21">
      <w:pPr>
        <w:ind w:firstLine="567"/>
        <w:jc w:val="both"/>
        <w:rPr>
          <w:sz w:val="28"/>
          <w:szCs w:val="28"/>
        </w:rPr>
      </w:pPr>
      <w:r w:rsidRPr="000F0A60">
        <w:rPr>
          <w:sz w:val="28"/>
          <w:szCs w:val="28"/>
        </w:rPr>
        <w:t xml:space="preserve">Мировой судья приходит к выводу о допустимости и достоверности исследованных доказательств, поскольку они получены с соблюдением требований Кодекса Российской Федерации об административных правонарушениях, последовательны, согласуются между собой. </w:t>
      </w:r>
    </w:p>
    <w:p w:rsidR="002A121F" w:rsidRPr="000C6887" w:rsidP="000C6887">
      <w:pPr>
        <w:ind w:firstLine="567"/>
        <w:jc w:val="both"/>
        <w:rPr>
          <w:sz w:val="28"/>
          <w:szCs w:val="28"/>
        </w:rPr>
      </w:pPr>
      <w:r w:rsidRPr="000C6887">
        <w:rPr>
          <w:sz w:val="28"/>
          <w:szCs w:val="28"/>
        </w:rPr>
        <w:t xml:space="preserve">Копию заключения эксперта ФГБОУВО </w:t>
      </w:r>
      <w:r w:rsidRPr="000C6887">
        <w:rPr>
          <w:sz w:val="28"/>
          <w:szCs w:val="28"/>
        </w:rPr>
        <w:t>Нижневартовский</w:t>
      </w:r>
      <w:r w:rsidRPr="000C6887">
        <w:rPr>
          <w:sz w:val="28"/>
          <w:szCs w:val="28"/>
        </w:rPr>
        <w:t xml:space="preserve"> государственный университет Гуманитарный факультет Кафедра филологии, лингводидактики и перевода кандидата филологических наук доцента Л.В. Коростелевой от 22.01.2024 года, мировой судья в качестве доказательства по делу не признает, т.к. при проведении экспертизы эксперт</w:t>
      </w:r>
      <w:r w:rsidRPr="000C6887" w:rsidR="000C6887">
        <w:rPr>
          <w:sz w:val="28"/>
          <w:szCs w:val="28"/>
        </w:rPr>
        <w:t>у не были разъяснены его права и обязанности, а также эксперт не был предупрежден об административной ответственности за дачу заведомо ложного заключения.</w:t>
      </w:r>
      <w:r w:rsidRPr="000C6887">
        <w:rPr>
          <w:sz w:val="28"/>
          <w:szCs w:val="28"/>
        </w:rPr>
        <w:t xml:space="preserve"> </w:t>
      </w:r>
    </w:p>
    <w:p w:rsidR="00CB4481" w:rsidRPr="000F0A60" w:rsidP="001B240F">
      <w:pPr>
        <w:pStyle w:val="a6"/>
        <w:ind w:firstLine="567"/>
        <w:contextualSpacing/>
        <w:jc w:val="both"/>
        <w:rPr>
          <w:sz w:val="28"/>
          <w:szCs w:val="28"/>
        </w:rPr>
      </w:pPr>
      <w:r w:rsidRPr="000F0A60">
        <w:rPr>
          <w:sz w:val="28"/>
          <w:szCs w:val="28"/>
        </w:rPr>
        <w:t xml:space="preserve">В силу ч.1 ст.23 Конституции Российской Федерации каждый имеет право на неприкосновенность частной жизни, личную и семейную тайну, защиту своей чести и доброго имени. </w:t>
      </w:r>
    </w:p>
    <w:p w:rsidR="007E5C28" w:rsidRPr="000F0A60" w:rsidP="000F0A60">
      <w:pPr>
        <w:suppressAutoHyphens/>
        <w:ind w:firstLine="567"/>
        <w:jc w:val="both"/>
        <w:rPr>
          <w:sz w:val="28"/>
          <w:szCs w:val="28"/>
          <w:shd w:val="clear" w:color="auto" w:fill="FFFFFF"/>
        </w:rPr>
      </w:pPr>
      <w:r w:rsidRPr="000F0A60">
        <w:rPr>
          <w:sz w:val="28"/>
          <w:szCs w:val="28"/>
        </w:rPr>
        <w:t>В силу ч. 1 ст. 5.61 Кодекса Российской Федерации об административных правонарушениях административно-противоправным и наказуемым признается о</w:t>
      </w:r>
      <w:r w:rsidRPr="000F0A60">
        <w:rPr>
          <w:sz w:val="28"/>
          <w:szCs w:val="28"/>
          <w:shd w:val="clear" w:color="auto" w:fill="FFFFFF"/>
        </w:rPr>
        <w:t>скорбление, то есть унижение чести и достоинства другого лица, выраженное в неприличной или иной противоречащей общепринятым нормам морали и нравственности форме.</w:t>
      </w:r>
    </w:p>
    <w:p w:rsidR="007E5C28" w:rsidRPr="000F0A60" w:rsidP="000F0A60">
      <w:pPr>
        <w:suppressAutoHyphens/>
        <w:ind w:firstLine="567"/>
        <w:jc w:val="both"/>
        <w:rPr>
          <w:sz w:val="28"/>
          <w:szCs w:val="28"/>
          <w:shd w:val="clear" w:color="auto" w:fill="FFFFFF"/>
        </w:rPr>
      </w:pPr>
      <w:r w:rsidRPr="000F0A60">
        <w:rPr>
          <w:sz w:val="28"/>
          <w:szCs w:val="28"/>
          <w:shd w:val="clear" w:color="auto" w:fill="FFFFFF"/>
        </w:rPr>
        <w:t>Объектом правонарушения по ст. 5.61 Кодекса Российской Федерации об административных правонарушениях являются общественные отношения в области морали и нравственности. Объективная сторона оскорбления как правонарушения, предусмотренная ч.1 ст. 5.61 Кодекса Российской Федерации об административных правонарушениях, заключается в действиях, которые унижают честь и достоинство определенного лица в неприличной или иной противоречащей общепринятым нормам морали и нравственности форме.</w:t>
      </w:r>
    </w:p>
    <w:p w:rsidR="00CB4481" w:rsidRPr="000F0A60" w:rsidP="000F0A60">
      <w:pPr>
        <w:pStyle w:val="a6"/>
        <w:ind w:firstLine="567"/>
        <w:contextualSpacing/>
        <w:jc w:val="both"/>
        <w:rPr>
          <w:sz w:val="28"/>
          <w:szCs w:val="28"/>
        </w:rPr>
      </w:pPr>
      <w:r w:rsidRPr="000F0A60">
        <w:rPr>
          <w:sz w:val="28"/>
          <w:szCs w:val="28"/>
        </w:rPr>
        <w:t xml:space="preserve">Унижение части и достоинства - это отрицательная оценка личности в </w:t>
      </w:r>
      <w:r w:rsidRPr="000F0A60">
        <w:rPr>
          <w:sz w:val="28"/>
          <w:szCs w:val="28"/>
        </w:rPr>
        <w:t xml:space="preserve">обобщенном виде, направленная на ее дискредитацию, подрыв авторитета человека, как в глазах окружающих, так и в своих собственных, так как честь и достоинство - это нравственные категории, связанных с оценкой личности окружающими и самооценкой человека в его сознании конкретной личностью. </w:t>
      </w:r>
    </w:p>
    <w:p w:rsidR="00CB4481" w:rsidRPr="000F0A60" w:rsidP="00340E69">
      <w:pPr>
        <w:pStyle w:val="a6"/>
        <w:ind w:firstLine="567"/>
        <w:contextualSpacing/>
        <w:jc w:val="both"/>
        <w:rPr>
          <w:sz w:val="28"/>
          <w:szCs w:val="28"/>
        </w:rPr>
      </w:pPr>
      <w:r w:rsidRPr="000F0A60">
        <w:rPr>
          <w:sz w:val="28"/>
          <w:szCs w:val="28"/>
        </w:rPr>
        <w:t xml:space="preserve">Понятие «человеческое достоинство», </w:t>
      </w:r>
      <w:r w:rsidRPr="000F0A60" w:rsidR="0012036B">
        <w:rPr>
          <w:sz w:val="28"/>
          <w:szCs w:val="28"/>
        </w:rPr>
        <w:t>также,</w:t>
      </w:r>
      <w:r w:rsidRPr="000F0A60">
        <w:rPr>
          <w:sz w:val="28"/>
          <w:szCs w:val="28"/>
        </w:rPr>
        <w:t xml:space="preserve"> как и «честь», определяется на основе этических норм. Оскорбление представляет собой разновидность психического насилия, которая выражается в отрицательной оценке виновным личности гражданина, подрывает репутацию последнего в глазах окружающих и наносит ущерб его самоуважению. </w:t>
      </w:r>
    </w:p>
    <w:p w:rsidR="007E5C28" w:rsidRPr="000F0A60" w:rsidP="00340E69">
      <w:pPr>
        <w:autoSpaceDE w:val="0"/>
        <w:autoSpaceDN w:val="0"/>
        <w:adjustRightInd w:val="0"/>
        <w:ind w:firstLine="567"/>
        <w:jc w:val="both"/>
        <w:rPr>
          <w:sz w:val="28"/>
          <w:szCs w:val="28"/>
        </w:rPr>
      </w:pPr>
      <w:r w:rsidRPr="000F0A60">
        <w:rPr>
          <w:sz w:val="28"/>
          <w:szCs w:val="28"/>
        </w:rPr>
        <w:t>Наличие унижения чести и достоинства, его степень (глубину) в первую очередь оценивает сам потерпевший, а непристойность формы высказывания оценивается должностными лицами административного органа и судом.</w:t>
      </w:r>
    </w:p>
    <w:p w:rsidR="006E1346" w:rsidRPr="00A01A00" w:rsidP="00340E69">
      <w:pPr>
        <w:suppressAutoHyphens/>
        <w:autoSpaceDE w:val="0"/>
        <w:autoSpaceDN w:val="0"/>
        <w:adjustRightInd w:val="0"/>
        <w:ind w:firstLine="567"/>
        <w:jc w:val="both"/>
        <w:rPr>
          <w:sz w:val="28"/>
          <w:szCs w:val="28"/>
        </w:rPr>
      </w:pPr>
      <w:r w:rsidRPr="00A01A00">
        <w:rPr>
          <w:sz w:val="28"/>
          <w:szCs w:val="28"/>
        </w:rPr>
        <w:t xml:space="preserve">По смыслу закона неприличной следует считать откровенно циничную, резко противоречащую принятой в обществе манере общения между людьми форму унизительного обращения с человеком. Прежде всего, это нецензурные выражения, сравнения с одиозными историческими и литературными персонажами, в плане устных высказываний. </w:t>
      </w:r>
    </w:p>
    <w:p w:rsidR="00C13908" w:rsidP="00340E69">
      <w:pPr>
        <w:pStyle w:val="a6"/>
        <w:ind w:firstLine="567"/>
        <w:contextualSpacing/>
        <w:jc w:val="both"/>
        <w:rPr>
          <w:sz w:val="28"/>
          <w:szCs w:val="28"/>
        </w:rPr>
      </w:pPr>
      <w:r w:rsidRPr="000F0A60">
        <w:rPr>
          <w:sz w:val="28"/>
          <w:szCs w:val="28"/>
        </w:rPr>
        <w:t xml:space="preserve">В данном случае слова, высказанные </w:t>
      </w:r>
      <w:r w:rsidR="002E3AFE">
        <w:rPr>
          <w:sz w:val="28"/>
          <w:szCs w:val="28"/>
        </w:rPr>
        <w:t>Щепеткиным С.В.</w:t>
      </w:r>
      <w:r w:rsidRPr="000F0A60">
        <w:rPr>
          <w:sz w:val="28"/>
          <w:szCs w:val="28"/>
        </w:rPr>
        <w:t xml:space="preserve"> в адрес </w:t>
      </w:r>
      <w:r w:rsidR="002E3AFE">
        <w:rPr>
          <w:sz w:val="28"/>
          <w:szCs w:val="28"/>
        </w:rPr>
        <w:t>П</w:t>
      </w:r>
      <w:r w:rsidR="009C6F86">
        <w:rPr>
          <w:sz w:val="28"/>
          <w:szCs w:val="28"/>
        </w:rPr>
        <w:t>.</w:t>
      </w:r>
      <w:r w:rsidR="002E3AFE">
        <w:rPr>
          <w:sz w:val="28"/>
          <w:szCs w:val="28"/>
        </w:rPr>
        <w:t xml:space="preserve"> О.А.</w:t>
      </w:r>
      <w:r w:rsidRPr="000F0A60">
        <w:rPr>
          <w:sz w:val="28"/>
          <w:szCs w:val="28"/>
        </w:rPr>
        <w:t xml:space="preserve">, употребленные в ситуации, в которой не принято их употреблять, </w:t>
      </w:r>
      <w:r w:rsidRPr="00A01A00">
        <w:rPr>
          <w:sz w:val="28"/>
          <w:szCs w:val="28"/>
        </w:rPr>
        <w:t>носил</w:t>
      </w:r>
      <w:r>
        <w:rPr>
          <w:sz w:val="28"/>
          <w:szCs w:val="28"/>
        </w:rPr>
        <w:t>и</w:t>
      </w:r>
      <w:r w:rsidRPr="00A01A00">
        <w:rPr>
          <w:sz w:val="28"/>
          <w:szCs w:val="28"/>
        </w:rPr>
        <w:t xml:space="preserve"> открыто циничный, пренебрежительный, противоречащий общечеловеческим требованиям морали, принятой манере общения между людьми, форме, </w:t>
      </w:r>
      <w:r>
        <w:rPr>
          <w:sz w:val="28"/>
          <w:szCs w:val="28"/>
        </w:rPr>
        <w:t>то есть носили оскорбительный характер и унизили честь и достоинство потерпевше</w:t>
      </w:r>
      <w:r w:rsidR="00404B7E">
        <w:rPr>
          <w:sz w:val="28"/>
          <w:szCs w:val="28"/>
        </w:rPr>
        <w:t>го</w:t>
      </w:r>
      <w:r w:rsidRPr="00A01A00">
        <w:rPr>
          <w:sz w:val="28"/>
          <w:szCs w:val="28"/>
        </w:rPr>
        <w:t>.</w:t>
      </w:r>
    </w:p>
    <w:p w:rsidR="00CF6681" w:rsidRPr="00164515" w:rsidP="00CF6681">
      <w:pPr>
        <w:suppressAutoHyphens/>
        <w:autoSpaceDE w:val="0"/>
        <w:autoSpaceDN w:val="0"/>
        <w:adjustRightInd w:val="0"/>
        <w:ind w:firstLine="567"/>
        <w:jc w:val="both"/>
        <w:rPr>
          <w:sz w:val="28"/>
          <w:szCs w:val="28"/>
        </w:rPr>
      </w:pPr>
      <w:r>
        <w:rPr>
          <w:sz w:val="28"/>
          <w:szCs w:val="28"/>
        </w:rPr>
        <w:t>Довод защитника Щепеткина С.В. адвоката С</w:t>
      </w:r>
      <w:r w:rsidR="005C4289">
        <w:rPr>
          <w:sz w:val="28"/>
          <w:szCs w:val="28"/>
        </w:rPr>
        <w:t>.</w:t>
      </w:r>
      <w:r>
        <w:rPr>
          <w:sz w:val="28"/>
          <w:szCs w:val="28"/>
        </w:rPr>
        <w:t xml:space="preserve"> И.Н. о том, что в действиях Щепеткина С.В. отсутствует состав административного правонарушения, предусмотренного ч. 1 ст. 5.61 Кодекса </w:t>
      </w:r>
      <w:r w:rsidRPr="001F33E9">
        <w:rPr>
          <w:sz w:val="28"/>
          <w:szCs w:val="28"/>
        </w:rPr>
        <w:t>РФ об административных правонарушениях признается не состоятельным</w:t>
      </w:r>
      <w:r w:rsidRPr="001F33E9" w:rsidR="005E1372">
        <w:rPr>
          <w:sz w:val="28"/>
          <w:szCs w:val="28"/>
        </w:rPr>
        <w:t>, т.к. данный довод опровергается показаниями потерпевшего П</w:t>
      </w:r>
      <w:r w:rsidR="005C4289">
        <w:rPr>
          <w:sz w:val="28"/>
          <w:szCs w:val="28"/>
        </w:rPr>
        <w:t>.</w:t>
      </w:r>
      <w:r w:rsidRPr="001F33E9" w:rsidR="005E1372">
        <w:rPr>
          <w:sz w:val="28"/>
          <w:szCs w:val="28"/>
        </w:rPr>
        <w:t xml:space="preserve"> О.</w:t>
      </w:r>
      <w:r w:rsidRPr="00164515" w:rsidR="005E1372">
        <w:rPr>
          <w:sz w:val="28"/>
          <w:szCs w:val="28"/>
        </w:rPr>
        <w:t xml:space="preserve">А., который в судебном заседании пояснил, что </w:t>
      </w:r>
      <w:r w:rsidRPr="00164515" w:rsidR="005E1372">
        <w:rPr>
          <w:sz w:val="28"/>
          <w:szCs w:val="28"/>
        </w:rPr>
        <w:t xml:space="preserve">матерные </w:t>
      </w:r>
      <w:r w:rsidRPr="00164515" w:rsidR="001839E0">
        <w:rPr>
          <w:sz w:val="28"/>
          <w:szCs w:val="28"/>
        </w:rPr>
        <w:t>выра</w:t>
      </w:r>
      <w:r w:rsidR="001F33E9">
        <w:rPr>
          <w:sz w:val="28"/>
          <w:szCs w:val="28"/>
        </w:rPr>
        <w:t>ж</w:t>
      </w:r>
      <w:r w:rsidRPr="00164515" w:rsidR="001839E0">
        <w:rPr>
          <w:sz w:val="28"/>
          <w:szCs w:val="28"/>
        </w:rPr>
        <w:t>ения</w:t>
      </w:r>
      <w:r w:rsidRPr="00164515" w:rsidR="005E1372">
        <w:rPr>
          <w:sz w:val="28"/>
          <w:szCs w:val="28"/>
        </w:rPr>
        <w:t xml:space="preserve"> высказанные Щепеткиным С.В. в его адрес оскорбили его и унизили его честь и достоинство</w:t>
      </w:r>
      <w:r w:rsidRPr="00164515" w:rsidR="001839E0">
        <w:rPr>
          <w:sz w:val="28"/>
          <w:szCs w:val="28"/>
        </w:rPr>
        <w:t>.</w:t>
      </w:r>
    </w:p>
    <w:p w:rsidR="009C784B" w:rsidRPr="0098517B" w:rsidP="009C784B">
      <w:pPr>
        <w:suppressAutoHyphens/>
        <w:autoSpaceDE w:val="0"/>
        <w:autoSpaceDN w:val="0"/>
        <w:adjustRightInd w:val="0"/>
        <w:ind w:firstLine="567"/>
        <w:jc w:val="both"/>
        <w:rPr>
          <w:sz w:val="28"/>
          <w:szCs w:val="28"/>
        </w:rPr>
      </w:pPr>
      <w:r w:rsidRPr="0098517B">
        <w:rPr>
          <w:sz w:val="28"/>
          <w:szCs w:val="28"/>
        </w:rPr>
        <w:t xml:space="preserve">Иные доводы стороны защиты не содержат правовых аргументов, которые могли бы поставить под сомнение наличие как непосредственно события административного правонарушения, так и вины </w:t>
      </w:r>
      <w:r>
        <w:rPr>
          <w:sz w:val="28"/>
          <w:szCs w:val="28"/>
        </w:rPr>
        <w:t>Щепеткина С.В.</w:t>
      </w:r>
      <w:r w:rsidRPr="0098517B">
        <w:rPr>
          <w:sz w:val="28"/>
          <w:szCs w:val="28"/>
        </w:rPr>
        <w:t xml:space="preserve"> в его совершении.</w:t>
      </w:r>
    </w:p>
    <w:p w:rsidR="00CF6681" w:rsidRPr="009C784B" w:rsidP="00CF6681">
      <w:pPr>
        <w:suppressAutoHyphens/>
        <w:autoSpaceDE w:val="0"/>
        <w:autoSpaceDN w:val="0"/>
        <w:adjustRightInd w:val="0"/>
        <w:ind w:firstLine="567"/>
        <w:jc w:val="both"/>
        <w:rPr>
          <w:sz w:val="28"/>
          <w:szCs w:val="28"/>
        </w:rPr>
      </w:pPr>
      <w:r w:rsidRPr="009C784B">
        <w:rPr>
          <w:sz w:val="28"/>
          <w:szCs w:val="28"/>
        </w:rPr>
        <w:t xml:space="preserve">Кроме того, </w:t>
      </w:r>
      <w:r w:rsidRPr="009C784B">
        <w:rPr>
          <w:sz w:val="28"/>
          <w:szCs w:val="28"/>
        </w:rPr>
        <w:t>совершенное</w:t>
      </w:r>
      <w:r w:rsidRPr="009C784B">
        <w:rPr>
          <w:sz w:val="28"/>
          <w:szCs w:val="28"/>
        </w:rPr>
        <w:t xml:space="preserve"> Щепеткиным С.В.</w:t>
      </w:r>
      <w:r w:rsidRPr="009C784B">
        <w:rPr>
          <w:sz w:val="28"/>
          <w:szCs w:val="28"/>
        </w:rPr>
        <w:t xml:space="preserve"> деяние </w:t>
      </w:r>
      <w:r w:rsidRPr="009C784B">
        <w:rPr>
          <w:sz w:val="28"/>
          <w:szCs w:val="28"/>
        </w:rPr>
        <w:t>не в</w:t>
      </w:r>
      <w:r w:rsidRPr="009C784B">
        <w:rPr>
          <w:sz w:val="28"/>
          <w:szCs w:val="28"/>
        </w:rPr>
        <w:t>озможно признать малозначительным</w:t>
      </w:r>
      <w:r w:rsidRPr="009C784B">
        <w:rPr>
          <w:sz w:val="28"/>
          <w:szCs w:val="28"/>
        </w:rPr>
        <w:t>.</w:t>
      </w:r>
      <w:r w:rsidRPr="009C784B">
        <w:rPr>
          <w:sz w:val="28"/>
          <w:szCs w:val="28"/>
        </w:rPr>
        <w:t xml:space="preserve"> </w:t>
      </w:r>
    </w:p>
    <w:p w:rsidR="00CF6681" w:rsidRPr="009C784B" w:rsidP="00CF6681">
      <w:pPr>
        <w:suppressAutoHyphens/>
        <w:autoSpaceDE w:val="0"/>
        <w:autoSpaceDN w:val="0"/>
        <w:adjustRightInd w:val="0"/>
        <w:ind w:firstLine="567"/>
        <w:jc w:val="both"/>
        <w:rPr>
          <w:sz w:val="28"/>
          <w:szCs w:val="28"/>
        </w:rPr>
      </w:pPr>
      <w:r w:rsidRPr="009C784B">
        <w:rPr>
          <w:sz w:val="28"/>
          <w:szCs w:val="28"/>
        </w:rPr>
        <w:t>В соответствии со ст. 2.9 Кодекса РФ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CF6681" w:rsidRPr="009C784B" w:rsidP="00CF6681">
      <w:pPr>
        <w:suppressAutoHyphens/>
        <w:autoSpaceDE w:val="0"/>
        <w:autoSpaceDN w:val="0"/>
        <w:adjustRightInd w:val="0"/>
        <w:ind w:firstLine="567"/>
        <w:jc w:val="both"/>
        <w:rPr>
          <w:sz w:val="28"/>
          <w:szCs w:val="28"/>
        </w:rPr>
      </w:pPr>
      <w:r w:rsidRPr="009C784B">
        <w:rPr>
          <w:sz w:val="28"/>
          <w:szCs w:val="28"/>
        </w:rPr>
        <w:t xml:space="preserve">Согласно правовой позиции, изложенной в п. 21 постановления Пленума Верховного Суда Российской Федерации от 24 марта 2005 года №5 «О </w:t>
      </w:r>
      <w:r w:rsidRPr="009C784B">
        <w:rPr>
          <w:sz w:val="28"/>
          <w:szCs w:val="28"/>
        </w:rPr>
        <w:t>некоторых вопросах, возникающих у судов при применении Кодекса Российской Федерации об административных правонарушениях»</w:t>
      </w:r>
      <w:r w:rsidRPr="009C784B">
        <w:t xml:space="preserve"> </w:t>
      </w:r>
      <w:r w:rsidRPr="009C784B">
        <w:rPr>
          <w:sz w:val="28"/>
          <w:szCs w:val="28"/>
        </w:rP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CF6681" w:rsidRPr="009C784B" w:rsidP="00CF6681">
      <w:pPr>
        <w:suppressAutoHyphens/>
        <w:autoSpaceDE w:val="0"/>
        <w:autoSpaceDN w:val="0"/>
        <w:adjustRightInd w:val="0"/>
        <w:ind w:firstLine="567"/>
        <w:jc w:val="both"/>
        <w:rPr>
          <w:sz w:val="28"/>
          <w:szCs w:val="28"/>
        </w:rPr>
      </w:pPr>
      <w:r w:rsidRPr="009C784B">
        <w:rPr>
          <w:sz w:val="28"/>
          <w:szCs w:val="28"/>
        </w:rPr>
        <w:t>Согласно правовой позиции, изложенной в п. 50 Обзора Судебной Практики Верховного Суда Российской Федерации №2 (2021), утвержденного Президиумом Верховного Суда Российской Федерации 30 июня 2021 года административные правонарушения, предусмотренные, в частности, ч. 1</w:t>
      </w:r>
      <w:r w:rsidRPr="009C784B" w:rsidR="001839E0">
        <w:rPr>
          <w:sz w:val="28"/>
          <w:szCs w:val="28"/>
        </w:rPr>
        <w:t xml:space="preserve"> </w:t>
      </w:r>
      <w:r w:rsidRPr="009C784B">
        <w:rPr>
          <w:sz w:val="28"/>
          <w:szCs w:val="28"/>
        </w:rPr>
        <w:t xml:space="preserve">ст. 5.61 Кодекса РФ об административных правонарушениях, с учетом конкретных фактических обстоятельств дела могут быть признаны малозначительными. </w:t>
      </w:r>
    </w:p>
    <w:p w:rsidR="00CF6681" w:rsidP="00CF6681">
      <w:pPr>
        <w:suppressAutoHyphens/>
        <w:autoSpaceDE w:val="0"/>
        <w:autoSpaceDN w:val="0"/>
        <w:adjustRightInd w:val="0"/>
        <w:ind w:firstLine="567"/>
        <w:jc w:val="both"/>
        <w:rPr>
          <w:sz w:val="28"/>
          <w:szCs w:val="28"/>
        </w:rPr>
      </w:pPr>
      <w:r>
        <w:rPr>
          <w:sz w:val="28"/>
          <w:szCs w:val="28"/>
        </w:rPr>
        <w:t xml:space="preserve">Вместе с тем, учитывая фактические обстоятельства дела, в том числе высказывания </w:t>
      </w:r>
      <w:r w:rsidR="00FF1CC4">
        <w:rPr>
          <w:sz w:val="28"/>
          <w:szCs w:val="28"/>
        </w:rPr>
        <w:t>Щепеткиным С.В.</w:t>
      </w:r>
      <w:r>
        <w:rPr>
          <w:sz w:val="28"/>
          <w:szCs w:val="28"/>
        </w:rPr>
        <w:t xml:space="preserve"> оскорбительных выражений в адрес </w:t>
      </w:r>
      <w:r w:rsidR="00FF1CC4">
        <w:rPr>
          <w:sz w:val="28"/>
          <w:szCs w:val="28"/>
        </w:rPr>
        <w:t>П</w:t>
      </w:r>
      <w:r w:rsidR="009C6F86">
        <w:rPr>
          <w:sz w:val="28"/>
          <w:szCs w:val="28"/>
        </w:rPr>
        <w:t>.</w:t>
      </w:r>
      <w:r w:rsidR="00FF1CC4">
        <w:rPr>
          <w:sz w:val="28"/>
          <w:szCs w:val="28"/>
        </w:rPr>
        <w:t xml:space="preserve"> О.А.</w:t>
      </w:r>
      <w:r>
        <w:rPr>
          <w:sz w:val="28"/>
          <w:szCs w:val="28"/>
        </w:rPr>
        <w:t xml:space="preserve"> в ходе ссор</w:t>
      </w:r>
      <w:r w:rsidR="00FF1CC4">
        <w:rPr>
          <w:sz w:val="28"/>
          <w:szCs w:val="28"/>
        </w:rPr>
        <w:t>ы</w:t>
      </w:r>
      <w:r>
        <w:rPr>
          <w:sz w:val="28"/>
          <w:szCs w:val="28"/>
        </w:rPr>
        <w:t>, характера правонарушения, степени его общественной опасности, размера вреда и тяжести наступивших последствий, а также с учетом позиции потерпевше</w:t>
      </w:r>
      <w:r w:rsidR="00FF1CC4">
        <w:rPr>
          <w:sz w:val="28"/>
          <w:szCs w:val="28"/>
        </w:rPr>
        <w:t>го</w:t>
      </w:r>
      <w:r>
        <w:rPr>
          <w:sz w:val="28"/>
          <w:szCs w:val="28"/>
        </w:rPr>
        <w:t xml:space="preserve">, совершенное </w:t>
      </w:r>
      <w:r w:rsidR="007D7EF0">
        <w:rPr>
          <w:sz w:val="28"/>
          <w:szCs w:val="28"/>
        </w:rPr>
        <w:t>Щепеткиным С.В.</w:t>
      </w:r>
      <w:r>
        <w:rPr>
          <w:sz w:val="28"/>
          <w:szCs w:val="28"/>
        </w:rPr>
        <w:t xml:space="preserve"> административное правонарушение, предусмотренное ч. 1 ст. 5.61 Кодекса РФ об административных правонарушениях мировым судьей </w:t>
      </w:r>
      <w:r w:rsidR="00BF3FDB">
        <w:rPr>
          <w:sz w:val="28"/>
          <w:szCs w:val="28"/>
        </w:rPr>
        <w:t>малозначительным не</w:t>
      </w:r>
      <w:r>
        <w:rPr>
          <w:sz w:val="28"/>
          <w:szCs w:val="28"/>
        </w:rPr>
        <w:t xml:space="preserve"> признается.</w:t>
      </w:r>
    </w:p>
    <w:p w:rsidR="00CF6681" w:rsidP="00CF6681">
      <w:pPr>
        <w:suppressAutoHyphens/>
        <w:autoSpaceDE w:val="0"/>
        <w:autoSpaceDN w:val="0"/>
        <w:adjustRightInd w:val="0"/>
        <w:ind w:firstLine="567"/>
        <w:jc w:val="both"/>
        <w:rPr>
          <w:sz w:val="28"/>
          <w:szCs w:val="28"/>
        </w:rPr>
      </w:pPr>
      <w:r w:rsidRPr="0098517B">
        <w:rPr>
          <w:sz w:val="28"/>
          <w:szCs w:val="28"/>
        </w:rPr>
        <w:t xml:space="preserve">В ходе рассмотрения настоящего дела неустранимых сомнений в виновности </w:t>
      </w:r>
      <w:r w:rsidR="007D7EF0">
        <w:rPr>
          <w:sz w:val="28"/>
          <w:szCs w:val="28"/>
        </w:rPr>
        <w:t>Щепеткина С.В.</w:t>
      </w:r>
      <w:r w:rsidRPr="0098517B">
        <w:rPr>
          <w:sz w:val="28"/>
          <w:szCs w:val="28"/>
        </w:rPr>
        <w:t xml:space="preserve"> не установлено. </w:t>
      </w:r>
    </w:p>
    <w:p w:rsidR="00F12F0C" w:rsidRPr="0098517B" w:rsidP="00CF6681">
      <w:pPr>
        <w:suppressAutoHyphens/>
        <w:autoSpaceDE w:val="0"/>
        <w:autoSpaceDN w:val="0"/>
        <w:adjustRightInd w:val="0"/>
        <w:ind w:firstLine="567"/>
        <w:jc w:val="both"/>
        <w:rPr>
          <w:sz w:val="28"/>
          <w:szCs w:val="28"/>
        </w:rPr>
      </w:pPr>
      <w:r>
        <w:rPr>
          <w:sz w:val="28"/>
          <w:szCs w:val="28"/>
        </w:rPr>
        <w:t>Указание в постановлении</w:t>
      </w:r>
      <w:r w:rsidR="00926BFE">
        <w:rPr>
          <w:sz w:val="28"/>
          <w:szCs w:val="28"/>
        </w:rPr>
        <w:t xml:space="preserve"> </w:t>
      </w:r>
      <w:r>
        <w:rPr>
          <w:sz w:val="28"/>
          <w:szCs w:val="28"/>
        </w:rPr>
        <w:t>о возбуждении производства по делу об административном правонарушении</w:t>
      </w:r>
      <w:r w:rsidR="00926BFE">
        <w:rPr>
          <w:sz w:val="28"/>
          <w:szCs w:val="28"/>
        </w:rPr>
        <w:t xml:space="preserve"> заместителем прокурора Березовского района ХМАО-Югры И.А. Х</w:t>
      </w:r>
      <w:r w:rsidR="005C4289">
        <w:rPr>
          <w:sz w:val="28"/>
          <w:szCs w:val="28"/>
        </w:rPr>
        <w:t xml:space="preserve">. </w:t>
      </w:r>
      <w:r w:rsidR="00926BFE">
        <w:rPr>
          <w:sz w:val="28"/>
          <w:szCs w:val="28"/>
        </w:rPr>
        <w:t xml:space="preserve">на дату рождениям Щепеткина С.В. 03.04.1969 г.р. мировой судья признает технической ошибкой, т.к. согласно </w:t>
      </w:r>
      <w:r w:rsidR="00926BFE">
        <w:rPr>
          <w:sz w:val="28"/>
          <w:szCs w:val="28"/>
        </w:rPr>
        <w:t>копии паспорта имеющейся в материалах дела</w:t>
      </w:r>
      <w:r w:rsidR="00926BFE">
        <w:rPr>
          <w:sz w:val="28"/>
          <w:szCs w:val="28"/>
        </w:rPr>
        <w:t xml:space="preserve"> датой рождения Щепеткина С.В. является</w:t>
      </w:r>
      <w:r w:rsidR="009D3073">
        <w:rPr>
          <w:sz w:val="28"/>
          <w:szCs w:val="28"/>
        </w:rPr>
        <w:t xml:space="preserve"> 09.04.1969 г.р.</w:t>
      </w:r>
      <w:r w:rsidR="00926BFE">
        <w:rPr>
          <w:sz w:val="28"/>
          <w:szCs w:val="28"/>
        </w:rPr>
        <w:t xml:space="preserve">     </w:t>
      </w:r>
      <w:r>
        <w:rPr>
          <w:sz w:val="28"/>
          <w:szCs w:val="28"/>
        </w:rPr>
        <w:t xml:space="preserve"> </w:t>
      </w:r>
    </w:p>
    <w:p w:rsidR="00C13908" w:rsidRPr="000F0A60" w:rsidP="00CF6681">
      <w:pPr>
        <w:pStyle w:val="a6"/>
        <w:ind w:firstLine="567"/>
        <w:contextualSpacing/>
        <w:jc w:val="both"/>
        <w:rPr>
          <w:sz w:val="28"/>
          <w:szCs w:val="28"/>
        </w:rPr>
      </w:pPr>
      <w:r w:rsidRPr="0098517B">
        <w:rPr>
          <w:sz w:val="28"/>
          <w:szCs w:val="28"/>
        </w:rPr>
        <w:t>Оснований для прекращения производства по делу об административном правонарушении или переквалификации его действий в ходе рассмотрения дела не установлено.</w:t>
      </w:r>
    </w:p>
    <w:p w:rsidR="00ED4DEA" w:rsidRPr="000F0A60" w:rsidP="00CF6681">
      <w:pPr>
        <w:autoSpaceDE w:val="0"/>
        <w:autoSpaceDN w:val="0"/>
        <w:adjustRightInd w:val="0"/>
        <w:ind w:firstLine="567"/>
        <w:jc w:val="both"/>
        <w:rPr>
          <w:sz w:val="28"/>
          <w:szCs w:val="28"/>
        </w:rPr>
      </w:pPr>
      <w:r w:rsidRPr="000F0A60">
        <w:rPr>
          <w:sz w:val="28"/>
          <w:szCs w:val="28"/>
        </w:rPr>
        <w:t>При таких обстоятельствах, мировой судья находит вину</w:t>
      </w:r>
      <w:r w:rsidRPr="000F0A60" w:rsidR="000F0A60">
        <w:rPr>
          <w:sz w:val="28"/>
          <w:szCs w:val="28"/>
        </w:rPr>
        <w:t xml:space="preserve"> </w:t>
      </w:r>
      <w:r w:rsidR="00C53FA1">
        <w:rPr>
          <w:sz w:val="28"/>
          <w:szCs w:val="28"/>
        </w:rPr>
        <w:t>Щепеткина С.В.</w:t>
      </w:r>
      <w:r w:rsidRPr="000F0A60">
        <w:rPr>
          <w:sz w:val="28"/>
          <w:szCs w:val="28"/>
        </w:rPr>
        <w:t xml:space="preserve"> установленной, и квалифицирует е</w:t>
      </w:r>
      <w:r w:rsidR="00C53FA1">
        <w:rPr>
          <w:sz w:val="28"/>
          <w:szCs w:val="28"/>
        </w:rPr>
        <w:t xml:space="preserve">го </w:t>
      </w:r>
      <w:r w:rsidRPr="000F0A60">
        <w:rPr>
          <w:sz w:val="28"/>
          <w:szCs w:val="28"/>
        </w:rPr>
        <w:t>действия по ч. 1 ст. 5.61 Кодекса Российской Федерации об административных правонарушениях – оскорбление, то есть унижение чести и достоинства другого лица, выраженное в неприличной форме.</w:t>
      </w:r>
    </w:p>
    <w:p w:rsidR="00ED4DEA" w:rsidRPr="000F0A60" w:rsidP="00CF6681">
      <w:pPr>
        <w:ind w:firstLine="567"/>
        <w:jc w:val="both"/>
        <w:rPr>
          <w:sz w:val="28"/>
          <w:szCs w:val="28"/>
        </w:rPr>
      </w:pPr>
      <w:r w:rsidRPr="000F0A60">
        <w:rPr>
          <w:sz w:val="28"/>
          <w:szCs w:val="28"/>
        </w:rPr>
        <w:t xml:space="preserve">Обстоятельств, предусмотренных </w:t>
      </w:r>
      <w:r w:rsidRPr="000F0A60">
        <w:rPr>
          <w:sz w:val="28"/>
          <w:szCs w:val="28"/>
        </w:rPr>
        <w:t>ст.</w:t>
      </w:r>
      <w:r w:rsidR="00C53FA1">
        <w:rPr>
          <w:sz w:val="28"/>
          <w:szCs w:val="28"/>
        </w:rPr>
        <w:t>ст</w:t>
      </w:r>
      <w:r w:rsidR="00C53FA1">
        <w:rPr>
          <w:sz w:val="28"/>
          <w:szCs w:val="28"/>
        </w:rPr>
        <w:t>. 4.2,</w:t>
      </w:r>
      <w:r w:rsidRPr="000F0A60">
        <w:rPr>
          <w:sz w:val="28"/>
          <w:szCs w:val="28"/>
        </w:rPr>
        <w:t xml:space="preserve"> 4.3 Кодекса Российской Федерации об административных правонарушениях, </w:t>
      </w:r>
      <w:r w:rsidR="00C53FA1">
        <w:rPr>
          <w:sz w:val="28"/>
          <w:szCs w:val="28"/>
        </w:rPr>
        <w:t xml:space="preserve">смягчающих и </w:t>
      </w:r>
      <w:r w:rsidRPr="000F0A60">
        <w:rPr>
          <w:sz w:val="28"/>
          <w:szCs w:val="28"/>
        </w:rPr>
        <w:t xml:space="preserve">отягчающих административную ответственность мировым судьей по делу не установлено. </w:t>
      </w:r>
    </w:p>
    <w:p w:rsidR="00ED4DEA" w:rsidRPr="000F0A60" w:rsidP="000F0A60">
      <w:pPr>
        <w:tabs>
          <w:tab w:val="left" w:pos="709"/>
          <w:tab w:val="left" w:pos="4410"/>
        </w:tabs>
        <w:ind w:firstLine="567"/>
        <w:jc w:val="both"/>
        <w:rPr>
          <w:sz w:val="28"/>
          <w:szCs w:val="28"/>
        </w:rPr>
      </w:pPr>
      <w:r w:rsidRPr="000F0A60">
        <w:rPr>
          <w:sz w:val="28"/>
          <w:szCs w:val="28"/>
        </w:rPr>
        <w:t>Учитывая характер и степень общественной опасности совершенного правонарушения, личность виновно</w:t>
      </w:r>
      <w:r w:rsidR="00C53FA1">
        <w:rPr>
          <w:sz w:val="28"/>
          <w:szCs w:val="28"/>
        </w:rPr>
        <w:t>го</w:t>
      </w:r>
      <w:r w:rsidRPr="000F0A60">
        <w:rPr>
          <w:sz w:val="28"/>
          <w:szCs w:val="28"/>
        </w:rPr>
        <w:t>, е</w:t>
      </w:r>
      <w:r w:rsidR="00C53FA1">
        <w:rPr>
          <w:sz w:val="28"/>
          <w:szCs w:val="28"/>
        </w:rPr>
        <w:t>го</w:t>
      </w:r>
      <w:r w:rsidRPr="000F0A60">
        <w:rPr>
          <w:sz w:val="28"/>
          <w:szCs w:val="28"/>
        </w:rPr>
        <w:t xml:space="preserve"> имущественное положение, </w:t>
      </w:r>
      <w:r w:rsidR="00A571A7">
        <w:rPr>
          <w:sz w:val="28"/>
          <w:szCs w:val="28"/>
        </w:rPr>
        <w:t xml:space="preserve">отсутствие </w:t>
      </w:r>
      <w:r w:rsidRPr="000F0A60">
        <w:rPr>
          <w:sz w:val="28"/>
          <w:szCs w:val="28"/>
        </w:rPr>
        <w:t>смягчающих и отягчающих административную ответственность обстоятельств, мировой судья приходит к выводу о возможности назначения</w:t>
      </w:r>
      <w:r w:rsidRPr="000F0A60" w:rsidR="000F0A60">
        <w:rPr>
          <w:sz w:val="28"/>
          <w:szCs w:val="28"/>
        </w:rPr>
        <w:t xml:space="preserve"> </w:t>
      </w:r>
      <w:r w:rsidR="00A571A7">
        <w:rPr>
          <w:sz w:val="28"/>
          <w:szCs w:val="28"/>
        </w:rPr>
        <w:t>Ще</w:t>
      </w:r>
      <w:r w:rsidR="00A571A7">
        <w:rPr>
          <w:sz w:val="28"/>
          <w:szCs w:val="28"/>
        </w:rPr>
        <w:t>петкина С.В.</w:t>
      </w:r>
      <w:r w:rsidRPr="000F0A60">
        <w:rPr>
          <w:sz w:val="28"/>
          <w:szCs w:val="28"/>
        </w:rPr>
        <w:t xml:space="preserve"> наказания в виде административного штрафа в минимальном размере. </w:t>
      </w:r>
    </w:p>
    <w:p w:rsidR="00ED4DEA" w:rsidRPr="000F0A60" w:rsidP="000F0A60">
      <w:pPr>
        <w:ind w:firstLine="567"/>
        <w:jc w:val="both"/>
        <w:rPr>
          <w:sz w:val="28"/>
          <w:szCs w:val="28"/>
        </w:rPr>
      </w:pPr>
      <w:r w:rsidRPr="000F0A60">
        <w:rPr>
          <w:sz w:val="28"/>
          <w:szCs w:val="28"/>
        </w:rPr>
        <w:t xml:space="preserve">На основании изложенного, руководствуясь </w:t>
      </w:r>
      <w:r w:rsidRPr="000F0A60">
        <w:rPr>
          <w:sz w:val="28"/>
          <w:szCs w:val="28"/>
        </w:rPr>
        <w:t>ст.ст</w:t>
      </w:r>
      <w:r w:rsidRPr="000F0A60">
        <w:rPr>
          <w:sz w:val="28"/>
          <w:szCs w:val="28"/>
        </w:rPr>
        <w:t>. 29.9-29.11 Кодекса Российской Федерации об административных правонарушениях, мировой судья</w:t>
      </w:r>
    </w:p>
    <w:p w:rsidR="00ED4DEA" w:rsidRPr="000F0A60" w:rsidP="000F0A60">
      <w:pPr>
        <w:jc w:val="center"/>
        <w:rPr>
          <w:sz w:val="28"/>
          <w:szCs w:val="28"/>
        </w:rPr>
      </w:pPr>
      <w:r w:rsidRPr="000F0A60">
        <w:rPr>
          <w:sz w:val="28"/>
          <w:szCs w:val="28"/>
        </w:rPr>
        <w:t>ПОСТАНОВИЛ:</w:t>
      </w:r>
    </w:p>
    <w:p w:rsidR="00ED4DEA" w:rsidRPr="00903740" w:rsidP="000F0A60">
      <w:pPr>
        <w:widowControl w:val="0"/>
        <w:shd w:val="clear" w:color="auto" w:fill="FFFFFF"/>
        <w:autoSpaceDE w:val="0"/>
        <w:autoSpaceDN w:val="0"/>
        <w:adjustRightInd w:val="0"/>
        <w:ind w:firstLine="567"/>
        <w:jc w:val="both"/>
        <w:rPr>
          <w:sz w:val="28"/>
          <w:szCs w:val="28"/>
        </w:rPr>
      </w:pPr>
      <w:r w:rsidRPr="000F0A60">
        <w:rPr>
          <w:bCs/>
          <w:sz w:val="28"/>
          <w:szCs w:val="28"/>
        </w:rPr>
        <w:t xml:space="preserve">Признать </w:t>
      </w:r>
      <w:r w:rsidR="00A571A7">
        <w:rPr>
          <w:sz w:val="28"/>
          <w:szCs w:val="28"/>
        </w:rPr>
        <w:t xml:space="preserve">Щепеткина </w:t>
      </w:r>
      <w:r w:rsidR="005C4289">
        <w:rPr>
          <w:sz w:val="28"/>
          <w:szCs w:val="28"/>
        </w:rPr>
        <w:t>С.В.</w:t>
      </w:r>
      <w:r w:rsidRPr="000F0A60">
        <w:rPr>
          <w:sz w:val="28"/>
          <w:szCs w:val="28"/>
        </w:rPr>
        <w:t xml:space="preserve"> в</w:t>
      </w:r>
      <w:r w:rsidRPr="000F0A60">
        <w:rPr>
          <w:bCs/>
          <w:sz w:val="28"/>
          <w:szCs w:val="28"/>
        </w:rPr>
        <w:t>иновн</w:t>
      </w:r>
      <w:r w:rsidR="00903740">
        <w:rPr>
          <w:bCs/>
          <w:sz w:val="28"/>
          <w:szCs w:val="28"/>
        </w:rPr>
        <w:t>ым</w:t>
      </w:r>
      <w:r w:rsidRPr="000F0A60">
        <w:rPr>
          <w:bCs/>
          <w:sz w:val="28"/>
          <w:szCs w:val="28"/>
        </w:rPr>
        <w:t xml:space="preserve"> в совершении </w:t>
      </w:r>
      <w:r w:rsidRPr="00903740">
        <w:rPr>
          <w:bCs/>
          <w:sz w:val="28"/>
          <w:szCs w:val="28"/>
        </w:rPr>
        <w:t xml:space="preserve">административного правонарушения, предусмотренного ч. 1 ст. 5.61 </w:t>
      </w:r>
      <w:r w:rsidRPr="00903740">
        <w:rPr>
          <w:sz w:val="28"/>
          <w:szCs w:val="28"/>
        </w:rPr>
        <w:t>Кодекса Российской Федерации об административных правонарушениях</w:t>
      </w:r>
      <w:r w:rsidRPr="00903740">
        <w:rPr>
          <w:bCs/>
          <w:sz w:val="28"/>
          <w:szCs w:val="28"/>
        </w:rPr>
        <w:t xml:space="preserve">, </w:t>
      </w:r>
      <w:r w:rsidRPr="00903740">
        <w:rPr>
          <w:sz w:val="28"/>
          <w:szCs w:val="28"/>
        </w:rPr>
        <w:t xml:space="preserve">и назначить наказание в виде административного штрафа в размере 3 000 (три тысячи) рублей.  </w:t>
      </w:r>
    </w:p>
    <w:p w:rsidR="00903740" w:rsidRPr="001E5777" w:rsidP="00903740">
      <w:pPr>
        <w:ind w:firstLine="567"/>
        <w:jc w:val="both"/>
        <w:rPr>
          <w:sz w:val="28"/>
          <w:szCs w:val="28"/>
        </w:rPr>
      </w:pPr>
      <w:r w:rsidRPr="00903740">
        <w:rPr>
          <w:sz w:val="28"/>
          <w:szCs w:val="28"/>
        </w:rPr>
        <w:t>Штраф должен быть уплачен не позднее шестидесяти дней со дня вступления постановления в законную силу на следующие реквизиты: УФК по ХМАО-Югре (Департамент административного обеспечения ХМАО-Югры, л/с 04872</w:t>
      </w:r>
      <w:r w:rsidRPr="00903740">
        <w:rPr>
          <w:sz w:val="28"/>
          <w:szCs w:val="28"/>
          <w:lang w:val="en-US"/>
        </w:rPr>
        <w:t>D</w:t>
      </w:r>
      <w:r w:rsidRPr="00903740">
        <w:rPr>
          <w:sz w:val="28"/>
          <w:szCs w:val="28"/>
        </w:rPr>
        <w:t xml:space="preserve">08080), банк получателя: РКЦ Ханты-Мансийск//УФК по ХМАО-Югре г. Ханты-Мансийск, ИНН 8601073664, КПП 860101001, Код ОКТМО 71812000, </w:t>
      </w:r>
      <w:r w:rsidRPr="001E5777">
        <w:rPr>
          <w:sz w:val="28"/>
          <w:szCs w:val="28"/>
        </w:rPr>
        <w:t>номер счета получателя (номер казначейского счета) 03100643000000018700, р/счет 40102810245370000007, БИК 007162163, КБК 7201160105301</w:t>
      </w:r>
      <w:r w:rsidRPr="001E5777" w:rsidR="001F33E9">
        <w:rPr>
          <w:sz w:val="28"/>
          <w:szCs w:val="28"/>
        </w:rPr>
        <w:t>9000140</w:t>
      </w:r>
      <w:r w:rsidRPr="001E5777">
        <w:rPr>
          <w:sz w:val="28"/>
          <w:szCs w:val="28"/>
        </w:rPr>
        <w:t>, УИН 041236540003500</w:t>
      </w:r>
      <w:r w:rsidRPr="001E5777" w:rsidR="00753E34">
        <w:rPr>
          <w:sz w:val="28"/>
          <w:szCs w:val="28"/>
        </w:rPr>
        <w:t>120</w:t>
      </w:r>
      <w:r w:rsidRPr="001E5777" w:rsidR="001E5777">
        <w:rPr>
          <w:sz w:val="28"/>
          <w:szCs w:val="28"/>
        </w:rPr>
        <w:t>2405138</w:t>
      </w:r>
      <w:r w:rsidRPr="001E5777">
        <w:rPr>
          <w:sz w:val="28"/>
          <w:szCs w:val="28"/>
        </w:rPr>
        <w:t xml:space="preserve">,  «01; 6714 </w:t>
      </w:r>
      <w:r w:rsidRPr="001E5777" w:rsidR="00753E34">
        <w:rPr>
          <w:sz w:val="28"/>
          <w:szCs w:val="28"/>
        </w:rPr>
        <w:t>374755</w:t>
      </w:r>
      <w:r w:rsidRPr="001E5777">
        <w:rPr>
          <w:sz w:val="28"/>
          <w:szCs w:val="28"/>
        </w:rPr>
        <w:t>».</w:t>
      </w:r>
    </w:p>
    <w:p w:rsidR="000F0A60" w:rsidRPr="000F0A60" w:rsidP="000F0A60">
      <w:pPr>
        <w:ind w:firstLine="567"/>
        <w:jc w:val="both"/>
        <w:rPr>
          <w:sz w:val="28"/>
          <w:szCs w:val="28"/>
        </w:rPr>
      </w:pPr>
      <w:r w:rsidRPr="001E5777">
        <w:rPr>
          <w:rFonts w:eastAsia="Calibri"/>
          <w:sz w:val="28"/>
          <w:szCs w:val="28"/>
          <w:lang w:eastAsia="en-US"/>
        </w:rPr>
        <w:t xml:space="preserve">Неуплата </w:t>
      </w:r>
      <w:r w:rsidRPr="001E5777">
        <w:rPr>
          <w:sz w:val="28"/>
          <w:szCs w:val="28"/>
        </w:rPr>
        <w:t xml:space="preserve">административного штрафа в указанный </w:t>
      </w:r>
      <w:r w:rsidRPr="000F0A60">
        <w:rPr>
          <w:sz w:val="28"/>
          <w:szCs w:val="28"/>
        </w:rPr>
        <w:t xml:space="preserve">срок, в соответствии с ч.1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 </w:t>
      </w:r>
    </w:p>
    <w:p w:rsidR="000854A4" w:rsidRPr="000F0A60" w:rsidP="000F0A60">
      <w:pPr>
        <w:ind w:right="-2" w:firstLine="567"/>
        <w:jc w:val="both"/>
        <w:rPr>
          <w:color w:val="000000"/>
          <w:sz w:val="28"/>
          <w:szCs w:val="28"/>
        </w:rPr>
      </w:pPr>
      <w:r w:rsidRPr="000F0A60">
        <w:rPr>
          <w:color w:val="000000"/>
          <w:sz w:val="28"/>
          <w:szCs w:val="28"/>
        </w:rPr>
        <w:t>Постановление может быть обжаловано в</w:t>
      </w:r>
      <w:r w:rsidRPr="000F0A60" w:rsidR="0002691C">
        <w:rPr>
          <w:color w:val="000000"/>
          <w:sz w:val="28"/>
          <w:szCs w:val="28"/>
        </w:rPr>
        <w:t xml:space="preserve"> </w:t>
      </w:r>
      <w:r w:rsidRPr="000F0A60">
        <w:rPr>
          <w:color w:val="000000"/>
          <w:sz w:val="28"/>
          <w:szCs w:val="28"/>
        </w:rPr>
        <w:t xml:space="preserve">Березовский районный суд Ханты-Мансийского автономного округа-Югры в течение 10 суток со дня вручения или получения копии постановления с подачей жалобы через мирового судью судебного участка № </w:t>
      </w:r>
      <w:r w:rsidR="00903740">
        <w:rPr>
          <w:color w:val="000000"/>
          <w:sz w:val="28"/>
          <w:szCs w:val="28"/>
        </w:rPr>
        <w:t>2</w:t>
      </w:r>
      <w:r w:rsidRPr="000F0A60">
        <w:rPr>
          <w:color w:val="000000"/>
          <w:sz w:val="28"/>
          <w:szCs w:val="28"/>
        </w:rPr>
        <w:t xml:space="preserve"> Березовского судебного района Ханты-Мансийского автономного округа – Югры.</w:t>
      </w:r>
    </w:p>
    <w:p w:rsidR="008A4697" w:rsidRPr="000F0A60" w:rsidP="000F0A60">
      <w:pPr>
        <w:ind w:right="-2"/>
        <w:contextualSpacing/>
        <w:jc w:val="both"/>
        <w:rPr>
          <w:sz w:val="28"/>
          <w:szCs w:val="28"/>
        </w:rPr>
      </w:pPr>
    </w:p>
    <w:p w:rsidR="00554BCC" w:rsidRPr="000F0A60" w:rsidP="000F0A60">
      <w:pPr>
        <w:ind w:right="-2"/>
        <w:contextualSpacing/>
        <w:jc w:val="both"/>
        <w:rPr>
          <w:sz w:val="28"/>
          <w:szCs w:val="28"/>
        </w:rPr>
      </w:pPr>
      <w:r w:rsidRPr="000F0A60">
        <w:rPr>
          <w:sz w:val="28"/>
          <w:szCs w:val="28"/>
        </w:rPr>
        <w:t>Мировой судья</w:t>
      </w:r>
      <w:r w:rsidRPr="000F0A60">
        <w:rPr>
          <w:sz w:val="28"/>
          <w:szCs w:val="28"/>
        </w:rPr>
        <w:tab/>
      </w:r>
      <w:r w:rsidRPr="000F0A60">
        <w:rPr>
          <w:sz w:val="28"/>
          <w:szCs w:val="28"/>
        </w:rPr>
        <w:tab/>
      </w:r>
      <w:r w:rsidRPr="000F0A60">
        <w:rPr>
          <w:sz w:val="28"/>
          <w:szCs w:val="28"/>
        </w:rPr>
        <w:tab/>
      </w:r>
      <w:r w:rsidRPr="000F0A60" w:rsidR="004E387F">
        <w:rPr>
          <w:sz w:val="28"/>
          <w:szCs w:val="28"/>
        </w:rPr>
        <w:t>подпись</w:t>
      </w:r>
      <w:r w:rsidRPr="000F0A60">
        <w:rPr>
          <w:sz w:val="28"/>
          <w:szCs w:val="28"/>
        </w:rPr>
        <w:tab/>
      </w:r>
      <w:r w:rsidRPr="000F0A60">
        <w:rPr>
          <w:sz w:val="28"/>
          <w:szCs w:val="28"/>
        </w:rPr>
        <w:tab/>
      </w:r>
      <w:r w:rsidRPr="000F0A60">
        <w:rPr>
          <w:sz w:val="28"/>
          <w:szCs w:val="28"/>
        </w:rPr>
        <w:tab/>
      </w:r>
      <w:r w:rsidRPr="000F0A60">
        <w:rPr>
          <w:sz w:val="28"/>
          <w:szCs w:val="28"/>
        </w:rPr>
        <w:tab/>
        <w:t xml:space="preserve">       Р.Ф.</w:t>
      </w:r>
      <w:r w:rsidRPr="000F0A60" w:rsidR="008A4697">
        <w:rPr>
          <w:sz w:val="28"/>
          <w:szCs w:val="28"/>
        </w:rPr>
        <w:t xml:space="preserve"> </w:t>
      </w:r>
      <w:r w:rsidRPr="000F0A60">
        <w:rPr>
          <w:sz w:val="28"/>
          <w:szCs w:val="28"/>
        </w:rPr>
        <w:t>Сафин</w:t>
      </w:r>
    </w:p>
    <w:p w:rsidR="008A4697" w:rsidRPr="000F0A60" w:rsidP="000F0A60">
      <w:pPr>
        <w:ind w:right="-2"/>
        <w:contextualSpacing/>
        <w:jc w:val="both"/>
        <w:rPr>
          <w:sz w:val="28"/>
          <w:szCs w:val="28"/>
        </w:rPr>
      </w:pPr>
    </w:p>
    <w:p w:rsidR="00554BCC" w:rsidRPr="000F0A60" w:rsidP="000F0A60">
      <w:pPr>
        <w:ind w:right="-2"/>
        <w:contextualSpacing/>
        <w:jc w:val="both"/>
        <w:rPr>
          <w:sz w:val="28"/>
          <w:szCs w:val="28"/>
        </w:rPr>
      </w:pPr>
      <w:r w:rsidRPr="000F0A60">
        <w:rPr>
          <w:sz w:val="28"/>
          <w:szCs w:val="28"/>
        </w:rPr>
        <w:t>Копия верна:</w:t>
      </w:r>
    </w:p>
    <w:p w:rsidR="00C008B5" w:rsidRPr="000F0A60" w:rsidP="009D3073">
      <w:pPr>
        <w:ind w:right="-2"/>
        <w:contextualSpacing/>
        <w:jc w:val="both"/>
        <w:rPr>
          <w:sz w:val="28"/>
          <w:szCs w:val="28"/>
        </w:rPr>
      </w:pPr>
      <w:r w:rsidRPr="000F0A60">
        <w:rPr>
          <w:sz w:val="28"/>
          <w:szCs w:val="28"/>
        </w:rPr>
        <w:t>Мировой судья</w:t>
      </w:r>
      <w:r w:rsidRPr="000F0A60">
        <w:rPr>
          <w:sz w:val="28"/>
          <w:szCs w:val="28"/>
        </w:rPr>
        <w:tab/>
      </w:r>
      <w:r w:rsidRPr="000F0A60">
        <w:rPr>
          <w:sz w:val="28"/>
          <w:szCs w:val="28"/>
        </w:rPr>
        <w:tab/>
      </w:r>
      <w:r w:rsidRPr="000F0A60">
        <w:rPr>
          <w:sz w:val="28"/>
          <w:szCs w:val="28"/>
        </w:rPr>
        <w:tab/>
      </w:r>
      <w:r w:rsidRPr="000F0A60">
        <w:rPr>
          <w:sz w:val="28"/>
          <w:szCs w:val="28"/>
        </w:rPr>
        <w:tab/>
      </w:r>
      <w:r w:rsidRPr="000F0A60">
        <w:rPr>
          <w:sz w:val="28"/>
          <w:szCs w:val="28"/>
        </w:rPr>
        <w:tab/>
      </w:r>
      <w:r w:rsidRPr="000F0A60">
        <w:rPr>
          <w:sz w:val="28"/>
          <w:szCs w:val="28"/>
        </w:rPr>
        <w:tab/>
      </w:r>
      <w:r w:rsidRPr="000F0A60">
        <w:rPr>
          <w:sz w:val="28"/>
          <w:szCs w:val="28"/>
        </w:rPr>
        <w:tab/>
        <w:t xml:space="preserve">    </w:t>
      </w:r>
      <w:r w:rsidRPr="000F0A60" w:rsidR="004E387F">
        <w:rPr>
          <w:sz w:val="28"/>
          <w:szCs w:val="28"/>
        </w:rPr>
        <w:t xml:space="preserve">          </w:t>
      </w:r>
      <w:r w:rsidRPr="000F0A60">
        <w:rPr>
          <w:sz w:val="28"/>
          <w:szCs w:val="28"/>
        </w:rPr>
        <w:t xml:space="preserve"> </w:t>
      </w:r>
      <w:r w:rsidRPr="000F0A60" w:rsidR="008A4697">
        <w:rPr>
          <w:sz w:val="28"/>
          <w:szCs w:val="28"/>
        </w:rPr>
        <w:t xml:space="preserve"> </w:t>
      </w:r>
      <w:r w:rsidRPr="000F0A60">
        <w:rPr>
          <w:sz w:val="28"/>
          <w:szCs w:val="28"/>
        </w:rPr>
        <w:t xml:space="preserve">  Р.Ф.</w:t>
      </w:r>
      <w:r w:rsidRPr="000F0A60" w:rsidR="008A4697">
        <w:rPr>
          <w:sz w:val="28"/>
          <w:szCs w:val="28"/>
        </w:rPr>
        <w:t xml:space="preserve"> </w:t>
      </w:r>
      <w:r w:rsidRPr="000F0A60">
        <w:rPr>
          <w:sz w:val="28"/>
          <w:szCs w:val="28"/>
        </w:rPr>
        <w:t>Сафин</w:t>
      </w:r>
    </w:p>
    <w:sectPr w:rsidSect="00D84E7B">
      <w:pgSz w:w="11906" w:h="16838"/>
      <w:pgMar w:top="709"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557"/>
    <w:rsid w:val="00013198"/>
    <w:rsid w:val="00017D93"/>
    <w:rsid w:val="0002691C"/>
    <w:rsid w:val="0004309B"/>
    <w:rsid w:val="00046CDA"/>
    <w:rsid w:val="00053087"/>
    <w:rsid w:val="00054144"/>
    <w:rsid w:val="00060CF5"/>
    <w:rsid w:val="00070494"/>
    <w:rsid w:val="000854A4"/>
    <w:rsid w:val="000866CF"/>
    <w:rsid w:val="00092CB0"/>
    <w:rsid w:val="00093CF1"/>
    <w:rsid w:val="000A50CE"/>
    <w:rsid w:val="000B016B"/>
    <w:rsid w:val="000B1C66"/>
    <w:rsid w:val="000C347D"/>
    <w:rsid w:val="000C6887"/>
    <w:rsid w:val="000F0A60"/>
    <w:rsid w:val="000F5631"/>
    <w:rsid w:val="001065E8"/>
    <w:rsid w:val="00117D35"/>
    <w:rsid w:val="0012036B"/>
    <w:rsid w:val="001224BA"/>
    <w:rsid w:val="00133AD0"/>
    <w:rsid w:val="00137555"/>
    <w:rsid w:val="00164515"/>
    <w:rsid w:val="001839E0"/>
    <w:rsid w:val="0019530A"/>
    <w:rsid w:val="001A1363"/>
    <w:rsid w:val="001B240F"/>
    <w:rsid w:val="001C7163"/>
    <w:rsid w:val="001D5698"/>
    <w:rsid w:val="001E0313"/>
    <w:rsid w:val="001E5777"/>
    <w:rsid w:val="001E7154"/>
    <w:rsid w:val="001F33E9"/>
    <w:rsid w:val="001F60E1"/>
    <w:rsid w:val="00230E7C"/>
    <w:rsid w:val="002631E3"/>
    <w:rsid w:val="002636DF"/>
    <w:rsid w:val="00274AAD"/>
    <w:rsid w:val="002910B1"/>
    <w:rsid w:val="002A121F"/>
    <w:rsid w:val="002A3A9F"/>
    <w:rsid w:val="002B0161"/>
    <w:rsid w:val="002D25E8"/>
    <w:rsid w:val="002D6615"/>
    <w:rsid w:val="002E1D72"/>
    <w:rsid w:val="002E3AFE"/>
    <w:rsid w:val="002E61AC"/>
    <w:rsid w:val="002F1528"/>
    <w:rsid w:val="0030063E"/>
    <w:rsid w:val="003312B1"/>
    <w:rsid w:val="00335A22"/>
    <w:rsid w:val="00340E69"/>
    <w:rsid w:val="003502E2"/>
    <w:rsid w:val="003540D0"/>
    <w:rsid w:val="00357BB2"/>
    <w:rsid w:val="003663D6"/>
    <w:rsid w:val="00391C1F"/>
    <w:rsid w:val="00394E0D"/>
    <w:rsid w:val="003C11B5"/>
    <w:rsid w:val="003C450E"/>
    <w:rsid w:val="003C561C"/>
    <w:rsid w:val="003D6E9B"/>
    <w:rsid w:val="003D7A4E"/>
    <w:rsid w:val="003E2F60"/>
    <w:rsid w:val="003E30C3"/>
    <w:rsid w:val="003E592E"/>
    <w:rsid w:val="003F2862"/>
    <w:rsid w:val="00404B7E"/>
    <w:rsid w:val="00405703"/>
    <w:rsid w:val="00405958"/>
    <w:rsid w:val="004249B8"/>
    <w:rsid w:val="00427A0A"/>
    <w:rsid w:val="00441640"/>
    <w:rsid w:val="00447A8A"/>
    <w:rsid w:val="004525D0"/>
    <w:rsid w:val="00455E8F"/>
    <w:rsid w:val="00477A8B"/>
    <w:rsid w:val="00495A8D"/>
    <w:rsid w:val="004A67F6"/>
    <w:rsid w:val="004A6A9C"/>
    <w:rsid w:val="004A7342"/>
    <w:rsid w:val="004B37AD"/>
    <w:rsid w:val="004B5AF2"/>
    <w:rsid w:val="004D3D64"/>
    <w:rsid w:val="004E387F"/>
    <w:rsid w:val="005018FC"/>
    <w:rsid w:val="005021B7"/>
    <w:rsid w:val="00530129"/>
    <w:rsid w:val="00531548"/>
    <w:rsid w:val="0053550F"/>
    <w:rsid w:val="0054636A"/>
    <w:rsid w:val="00554BCC"/>
    <w:rsid w:val="00561814"/>
    <w:rsid w:val="00567174"/>
    <w:rsid w:val="005745D1"/>
    <w:rsid w:val="005772BF"/>
    <w:rsid w:val="00582001"/>
    <w:rsid w:val="005820EF"/>
    <w:rsid w:val="00591FFD"/>
    <w:rsid w:val="005A0F2F"/>
    <w:rsid w:val="005A2EEC"/>
    <w:rsid w:val="005C4289"/>
    <w:rsid w:val="005D1388"/>
    <w:rsid w:val="005D1DC5"/>
    <w:rsid w:val="005D2019"/>
    <w:rsid w:val="005E1372"/>
    <w:rsid w:val="005E2EF1"/>
    <w:rsid w:val="005F0268"/>
    <w:rsid w:val="00600865"/>
    <w:rsid w:val="00601AEE"/>
    <w:rsid w:val="00610D60"/>
    <w:rsid w:val="0061213C"/>
    <w:rsid w:val="00615029"/>
    <w:rsid w:val="006434A3"/>
    <w:rsid w:val="006533D0"/>
    <w:rsid w:val="006537FB"/>
    <w:rsid w:val="00681EA7"/>
    <w:rsid w:val="00685E3D"/>
    <w:rsid w:val="006868E8"/>
    <w:rsid w:val="00687D5C"/>
    <w:rsid w:val="006E1346"/>
    <w:rsid w:val="006F124D"/>
    <w:rsid w:val="006F138B"/>
    <w:rsid w:val="006F692F"/>
    <w:rsid w:val="00710E00"/>
    <w:rsid w:val="00716DFF"/>
    <w:rsid w:val="00733792"/>
    <w:rsid w:val="00741427"/>
    <w:rsid w:val="00753E34"/>
    <w:rsid w:val="00760B2A"/>
    <w:rsid w:val="00767FEF"/>
    <w:rsid w:val="0078298F"/>
    <w:rsid w:val="00785240"/>
    <w:rsid w:val="00793B82"/>
    <w:rsid w:val="007A596A"/>
    <w:rsid w:val="007B152A"/>
    <w:rsid w:val="007B4AAF"/>
    <w:rsid w:val="007B4FA3"/>
    <w:rsid w:val="007B5FF1"/>
    <w:rsid w:val="007C5226"/>
    <w:rsid w:val="007C6B51"/>
    <w:rsid w:val="007D0146"/>
    <w:rsid w:val="007D018E"/>
    <w:rsid w:val="007D7EF0"/>
    <w:rsid w:val="007E5766"/>
    <w:rsid w:val="007E5C28"/>
    <w:rsid w:val="007F31C8"/>
    <w:rsid w:val="007F6FFA"/>
    <w:rsid w:val="00802F97"/>
    <w:rsid w:val="00814E6C"/>
    <w:rsid w:val="0082540B"/>
    <w:rsid w:val="00830A11"/>
    <w:rsid w:val="008453F4"/>
    <w:rsid w:val="00846A1F"/>
    <w:rsid w:val="00851054"/>
    <w:rsid w:val="008518CF"/>
    <w:rsid w:val="00851C83"/>
    <w:rsid w:val="00856A1F"/>
    <w:rsid w:val="00866E75"/>
    <w:rsid w:val="008708E9"/>
    <w:rsid w:val="008713A9"/>
    <w:rsid w:val="008870AC"/>
    <w:rsid w:val="0089276D"/>
    <w:rsid w:val="008A4697"/>
    <w:rsid w:val="008A5689"/>
    <w:rsid w:val="008B1A4C"/>
    <w:rsid w:val="008B47F7"/>
    <w:rsid w:val="008C2350"/>
    <w:rsid w:val="008D2BCC"/>
    <w:rsid w:val="008D7672"/>
    <w:rsid w:val="008F5CE0"/>
    <w:rsid w:val="00903740"/>
    <w:rsid w:val="00926BFE"/>
    <w:rsid w:val="0093059B"/>
    <w:rsid w:val="0093266D"/>
    <w:rsid w:val="009328C3"/>
    <w:rsid w:val="00935AEB"/>
    <w:rsid w:val="009421BD"/>
    <w:rsid w:val="00956A0E"/>
    <w:rsid w:val="0098517B"/>
    <w:rsid w:val="00991B98"/>
    <w:rsid w:val="009A6E64"/>
    <w:rsid w:val="009B44B3"/>
    <w:rsid w:val="009C1E72"/>
    <w:rsid w:val="009C6F86"/>
    <w:rsid w:val="009C784B"/>
    <w:rsid w:val="009D0C05"/>
    <w:rsid w:val="009D3073"/>
    <w:rsid w:val="009D36D8"/>
    <w:rsid w:val="00A01A00"/>
    <w:rsid w:val="00A0379F"/>
    <w:rsid w:val="00A16668"/>
    <w:rsid w:val="00A2657E"/>
    <w:rsid w:val="00A26BB5"/>
    <w:rsid w:val="00A33AA2"/>
    <w:rsid w:val="00A571A7"/>
    <w:rsid w:val="00A62929"/>
    <w:rsid w:val="00A67CF4"/>
    <w:rsid w:val="00A75738"/>
    <w:rsid w:val="00A75CB0"/>
    <w:rsid w:val="00A96A17"/>
    <w:rsid w:val="00AA0423"/>
    <w:rsid w:val="00AA0443"/>
    <w:rsid w:val="00AB0088"/>
    <w:rsid w:val="00AB1645"/>
    <w:rsid w:val="00AD3B5C"/>
    <w:rsid w:val="00AD6AF0"/>
    <w:rsid w:val="00AF5CCA"/>
    <w:rsid w:val="00AF6214"/>
    <w:rsid w:val="00B0453E"/>
    <w:rsid w:val="00B07EE8"/>
    <w:rsid w:val="00B1499F"/>
    <w:rsid w:val="00B34B10"/>
    <w:rsid w:val="00B73011"/>
    <w:rsid w:val="00B75748"/>
    <w:rsid w:val="00B776B5"/>
    <w:rsid w:val="00B871C3"/>
    <w:rsid w:val="00B96165"/>
    <w:rsid w:val="00BB0834"/>
    <w:rsid w:val="00BB2521"/>
    <w:rsid w:val="00BB2B78"/>
    <w:rsid w:val="00BB7E21"/>
    <w:rsid w:val="00BC54FC"/>
    <w:rsid w:val="00BC5DE3"/>
    <w:rsid w:val="00BE2A10"/>
    <w:rsid w:val="00BF3FDB"/>
    <w:rsid w:val="00C008B5"/>
    <w:rsid w:val="00C13908"/>
    <w:rsid w:val="00C14550"/>
    <w:rsid w:val="00C14F12"/>
    <w:rsid w:val="00C175FF"/>
    <w:rsid w:val="00C225FC"/>
    <w:rsid w:val="00C32B20"/>
    <w:rsid w:val="00C33F66"/>
    <w:rsid w:val="00C53FA1"/>
    <w:rsid w:val="00C60BE4"/>
    <w:rsid w:val="00C72462"/>
    <w:rsid w:val="00CB220C"/>
    <w:rsid w:val="00CB4481"/>
    <w:rsid w:val="00CC4ABA"/>
    <w:rsid w:val="00CD4949"/>
    <w:rsid w:val="00CD5F2C"/>
    <w:rsid w:val="00CE2FDA"/>
    <w:rsid w:val="00CF6681"/>
    <w:rsid w:val="00D00680"/>
    <w:rsid w:val="00D0533B"/>
    <w:rsid w:val="00D13E94"/>
    <w:rsid w:val="00D471EC"/>
    <w:rsid w:val="00D53167"/>
    <w:rsid w:val="00D84A9A"/>
    <w:rsid w:val="00D84E7B"/>
    <w:rsid w:val="00D91B39"/>
    <w:rsid w:val="00D94BC9"/>
    <w:rsid w:val="00D96315"/>
    <w:rsid w:val="00DA6637"/>
    <w:rsid w:val="00DB022D"/>
    <w:rsid w:val="00DD4A0B"/>
    <w:rsid w:val="00DD4AFB"/>
    <w:rsid w:val="00DD76A8"/>
    <w:rsid w:val="00E5042A"/>
    <w:rsid w:val="00E51C46"/>
    <w:rsid w:val="00E51E34"/>
    <w:rsid w:val="00E652FB"/>
    <w:rsid w:val="00E84D09"/>
    <w:rsid w:val="00E86AA1"/>
    <w:rsid w:val="00EA289B"/>
    <w:rsid w:val="00EA7871"/>
    <w:rsid w:val="00EB4081"/>
    <w:rsid w:val="00ED4DEA"/>
    <w:rsid w:val="00EF5708"/>
    <w:rsid w:val="00F12F0C"/>
    <w:rsid w:val="00F15280"/>
    <w:rsid w:val="00F157A7"/>
    <w:rsid w:val="00F27847"/>
    <w:rsid w:val="00F27F45"/>
    <w:rsid w:val="00F41D59"/>
    <w:rsid w:val="00F47B4E"/>
    <w:rsid w:val="00F512E7"/>
    <w:rsid w:val="00F54135"/>
    <w:rsid w:val="00F64242"/>
    <w:rsid w:val="00F94095"/>
    <w:rsid w:val="00FA0A63"/>
    <w:rsid w:val="00FB1532"/>
    <w:rsid w:val="00FB23B8"/>
    <w:rsid w:val="00FD06D5"/>
    <w:rsid w:val="00FD7557"/>
    <w:rsid w:val="00FD77F6"/>
    <w:rsid w:val="00FF1CC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04590E2B-A070-4FC4-82F5-CEE156807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792"/>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9"/>
    <w:qFormat/>
    <w:rsid w:val="00427A0A"/>
    <w:pPr>
      <w:widowControl w:val="0"/>
      <w:autoSpaceDE w:val="0"/>
      <w:autoSpaceDN w:val="0"/>
      <w:adjustRightInd w:val="0"/>
      <w:spacing w:before="108" w:after="108"/>
      <w:jc w:val="center"/>
      <w:outlineLvl w:val="0"/>
    </w:pPr>
    <w:rPr>
      <w:rFonts w:ascii="Arial" w:hAnsi="Arial" w:eastAsiaTheme="minorEastAsia" w:cs="Arial"/>
      <w:b/>
      <w:bCs/>
      <w:color w:val="26282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3792"/>
    <w:rPr>
      <w:color w:val="0000FF"/>
      <w:u w:val="single"/>
    </w:rPr>
  </w:style>
  <w:style w:type="paragraph" w:styleId="Title">
    <w:name w:val="Title"/>
    <w:basedOn w:val="Normal"/>
    <w:link w:val="a"/>
    <w:qFormat/>
    <w:rsid w:val="00733792"/>
    <w:pPr>
      <w:jc w:val="center"/>
    </w:pPr>
    <w:rPr>
      <w:b/>
      <w:bCs/>
      <w:sz w:val="36"/>
    </w:rPr>
  </w:style>
  <w:style w:type="character" w:customStyle="1" w:styleId="a">
    <w:name w:val="Название Знак"/>
    <w:basedOn w:val="DefaultParagraphFont"/>
    <w:link w:val="Title"/>
    <w:rsid w:val="00733792"/>
    <w:rPr>
      <w:rFonts w:ascii="Times New Roman" w:eastAsia="Times New Roman" w:hAnsi="Times New Roman" w:cs="Times New Roman"/>
      <w:b/>
      <w:bCs/>
      <w:sz w:val="36"/>
      <w:szCs w:val="24"/>
      <w:lang w:eastAsia="ru-RU"/>
    </w:rPr>
  </w:style>
  <w:style w:type="paragraph" w:styleId="BodyTextIndent">
    <w:name w:val="Body Text Indent"/>
    <w:basedOn w:val="Normal"/>
    <w:link w:val="a0"/>
    <w:unhideWhenUsed/>
    <w:rsid w:val="00733792"/>
    <w:pPr>
      <w:spacing w:after="120"/>
      <w:ind w:left="283"/>
    </w:pPr>
  </w:style>
  <w:style w:type="character" w:customStyle="1" w:styleId="a0">
    <w:name w:val="Основной текст с отступом Знак"/>
    <w:basedOn w:val="DefaultParagraphFont"/>
    <w:link w:val="BodyTextIndent"/>
    <w:rsid w:val="00733792"/>
    <w:rPr>
      <w:rFonts w:ascii="Times New Roman" w:eastAsia="Times New Roman" w:hAnsi="Times New Roman" w:cs="Times New Roman"/>
      <w:sz w:val="24"/>
      <w:szCs w:val="24"/>
      <w:lang w:eastAsia="ru-RU"/>
    </w:rPr>
  </w:style>
  <w:style w:type="paragraph" w:styleId="BodyTextIndent2">
    <w:name w:val="Body Text Indent 2"/>
    <w:basedOn w:val="Normal"/>
    <w:link w:val="2"/>
    <w:semiHidden/>
    <w:unhideWhenUsed/>
    <w:rsid w:val="00733792"/>
    <w:pPr>
      <w:spacing w:after="120" w:line="480" w:lineRule="auto"/>
      <w:ind w:left="283"/>
    </w:pPr>
  </w:style>
  <w:style w:type="character" w:customStyle="1" w:styleId="2">
    <w:name w:val="Основной текст с отступом 2 Знак"/>
    <w:basedOn w:val="DefaultParagraphFont"/>
    <w:link w:val="BodyTextIndent2"/>
    <w:semiHidden/>
    <w:rsid w:val="00733792"/>
    <w:rPr>
      <w:rFonts w:ascii="Times New Roman" w:eastAsia="Times New Roman" w:hAnsi="Times New Roman" w:cs="Times New Roman"/>
      <w:sz w:val="24"/>
      <w:szCs w:val="24"/>
      <w:lang w:eastAsia="ru-RU"/>
    </w:rPr>
  </w:style>
  <w:style w:type="character" w:customStyle="1" w:styleId="1">
    <w:name w:val="Заголовок 1 Знак"/>
    <w:basedOn w:val="DefaultParagraphFont"/>
    <w:link w:val="Heading1"/>
    <w:uiPriority w:val="99"/>
    <w:rsid w:val="00427A0A"/>
    <w:rPr>
      <w:rFonts w:ascii="Arial" w:hAnsi="Arial" w:eastAsiaTheme="minorEastAsia" w:cs="Arial"/>
      <w:b/>
      <w:bCs/>
      <w:color w:val="26282F"/>
      <w:sz w:val="24"/>
      <w:szCs w:val="24"/>
      <w:lang w:eastAsia="ru-RU"/>
    </w:rPr>
  </w:style>
  <w:style w:type="character" w:customStyle="1" w:styleId="a1">
    <w:name w:val="Гипертекстовая ссылка"/>
    <w:basedOn w:val="DefaultParagraphFont"/>
    <w:uiPriority w:val="99"/>
    <w:rsid w:val="00427A0A"/>
    <w:rPr>
      <w:color w:val="106BBE"/>
    </w:rPr>
  </w:style>
  <w:style w:type="paragraph" w:styleId="BalloonText">
    <w:name w:val="Balloon Text"/>
    <w:basedOn w:val="Normal"/>
    <w:link w:val="a2"/>
    <w:uiPriority w:val="99"/>
    <w:semiHidden/>
    <w:unhideWhenUsed/>
    <w:rsid w:val="00DB022D"/>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DB022D"/>
    <w:rPr>
      <w:rFonts w:ascii="Segoe UI" w:eastAsia="Times New Roman" w:hAnsi="Segoe UI" w:cs="Segoe UI"/>
      <w:sz w:val="18"/>
      <w:szCs w:val="18"/>
      <w:lang w:eastAsia="ru-RU"/>
    </w:rPr>
  </w:style>
  <w:style w:type="character" w:customStyle="1" w:styleId="a3">
    <w:name w:val="Основной текст_"/>
    <w:basedOn w:val="DefaultParagraphFont"/>
    <w:link w:val="10"/>
    <w:rsid w:val="00F94095"/>
    <w:rPr>
      <w:rFonts w:ascii="Times New Roman" w:eastAsia="Times New Roman" w:hAnsi="Times New Roman" w:cs="Times New Roman"/>
      <w:sz w:val="29"/>
      <w:szCs w:val="29"/>
      <w:shd w:val="clear" w:color="auto" w:fill="FFFFFF"/>
    </w:rPr>
  </w:style>
  <w:style w:type="paragraph" w:customStyle="1" w:styleId="10">
    <w:name w:val="Основной текст1"/>
    <w:basedOn w:val="Normal"/>
    <w:link w:val="a3"/>
    <w:rsid w:val="00F94095"/>
    <w:pPr>
      <w:widowControl w:val="0"/>
      <w:shd w:val="clear" w:color="auto" w:fill="FFFFFF"/>
      <w:spacing w:before="60" w:after="360" w:line="0" w:lineRule="atLeast"/>
      <w:jc w:val="center"/>
    </w:pPr>
    <w:rPr>
      <w:sz w:val="29"/>
      <w:szCs w:val="29"/>
      <w:lang w:eastAsia="en-US"/>
    </w:rPr>
  </w:style>
  <w:style w:type="paragraph" w:styleId="PlainText">
    <w:name w:val="Plain Text"/>
    <w:basedOn w:val="Normal"/>
    <w:link w:val="a4"/>
    <w:rsid w:val="00F64242"/>
    <w:rPr>
      <w:rFonts w:ascii="Courier New" w:hAnsi="Courier New"/>
      <w:sz w:val="20"/>
      <w:szCs w:val="20"/>
      <w:lang w:val="x-none" w:eastAsia="x-none"/>
    </w:rPr>
  </w:style>
  <w:style w:type="character" w:customStyle="1" w:styleId="a4">
    <w:name w:val="Текст Знак"/>
    <w:basedOn w:val="DefaultParagraphFont"/>
    <w:link w:val="PlainText"/>
    <w:rsid w:val="00F64242"/>
    <w:rPr>
      <w:rFonts w:ascii="Courier New" w:eastAsia="Times New Roman" w:hAnsi="Courier New" w:cs="Times New Roman"/>
      <w:sz w:val="20"/>
      <w:szCs w:val="20"/>
      <w:lang w:val="x-none" w:eastAsia="x-none"/>
    </w:rPr>
  </w:style>
  <w:style w:type="paragraph" w:styleId="BodyText">
    <w:name w:val="Body Text"/>
    <w:basedOn w:val="Normal"/>
    <w:link w:val="a5"/>
    <w:unhideWhenUsed/>
    <w:rsid w:val="00BC5DE3"/>
    <w:pPr>
      <w:spacing w:after="120"/>
    </w:pPr>
    <w:rPr>
      <w:lang w:val="x-none" w:eastAsia="x-none"/>
    </w:rPr>
  </w:style>
  <w:style w:type="character" w:customStyle="1" w:styleId="a5">
    <w:name w:val="Основной текст Знак"/>
    <w:basedOn w:val="DefaultParagraphFont"/>
    <w:link w:val="BodyText"/>
    <w:rsid w:val="00BC5DE3"/>
    <w:rPr>
      <w:rFonts w:ascii="Times New Roman" w:eastAsia="Times New Roman" w:hAnsi="Times New Roman" w:cs="Times New Roman"/>
      <w:sz w:val="24"/>
      <w:szCs w:val="24"/>
      <w:lang w:val="x-none" w:eastAsia="x-none"/>
    </w:rPr>
  </w:style>
  <w:style w:type="character" w:customStyle="1" w:styleId="blk">
    <w:name w:val="blk"/>
    <w:basedOn w:val="DefaultParagraphFont"/>
    <w:rsid w:val="00BC5DE3"/>
  </w:style>
  <w:style w:type="paragraph" w:customStyle="1" w:styleId="21">
    <w:name w:val="Основной текст 21"/>
    <w:basedOn w:val="Normal"/>
    <w:rsid w:val="003C450E"/>
    <w:pPr>
      <w:jc w:val="both"/>
    </w:pPr>
    <w:rPr>
      <w:szCs w:val="20"/>
      <w:lang w:eastAsia="ar-SA"/>
    </w:rPr>
  </w:style>
  <w:style w:type="paragraph" w:customStyle="1" w:styleId="a6">
    <w:name w:val="Стиль"/>
    <w:rsid w:val="00CB4481"/>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paragraph" w:styleId="NormalWeb">
    <w:name w:val="Normal (Web)"/>
    <w:basedOn w:val="Normal"/>
    <w:uiPriority w:val="99"/>
    <w:unhideWhenUsed/>
    <w:rsid w:val="00AF5CC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